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</w:tblGrid>
      <w:tr w:rsidR="007F1FD8" w:rsidRPr="007F1FD8" w14:paraId="0FC4F041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7F1FD8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5CAD7773" w:rsidR="004574BD" w:rsidRPr="007F1FD8" w:rsidRDefault="00C57D33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906F41" wp14:editId="5862ADAC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0BA7BEC7" w:rsidR="004574BD" w:rsidRPr="007F1FD8" w:rsidRDefault="00C57D33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7F1FD8" w14:paraId="12F9CA10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114197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1C60B1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</w:tcPr>
          <w:p w14:paraId="23C61F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6" w:type="dxa"/>
            <w:gridSpan w:val="11"/>
          </w:tcPr>
          <w:p w14:paraId="02C1B43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7F1FD8" w14:paraId="65629255" w14:textId="77777777" w:rsidTr="003913C2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8A46037" w:rsidR="00A354F4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4C0EA0" w:rsidRPr="007F1FD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6DA1706A" w14:textId="0CBC3994" w:rsidR="004574BD" w:rsidRPr="007F1FD8" w:rsidRDefault="007F6C38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5E79CD" wp14:editId="2B7340EC">
                        <wp:extent cx="971550" cy="3714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089" cy="371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Ватлина</w:t>
                  </w:r>
                  <w:proofErr w:type="spellEnd"/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Л.В</w:t>
                  </w:r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583F8545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72211F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BCFFF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7F1FD8" w14:paraId="4A9E0AD9" w14:textId="77777777" w:rsidTr="003913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BE231" w14:textId="77777777" w:rsidR="00D876BC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</w:t>
                  </w:r>
                </w:p>
                <w:p w14:paraId="36FBA470" w14:textId="77777777" w:rsidR="00D876BC" w:rsidRDefault="00D876BC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8D19069" w14:textId="4C7170A7" w:rsidR="004574BD" w:rsidRPr="007F1FD8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C4DBD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2D635E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34E066F2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17E889D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4EFD253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3F33C84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B4D34C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BED97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A05597D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1FDA140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C3E25C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7F1FD8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7F1FD8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4A87E19A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2A46EC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FA06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607097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5C156C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452C2B5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7675BBA" w14:textId="77777777" w:rsidTr="00D876BC">
        <w:trPr>
          <w:gridAfter w:val="1"/>
          <w:wAfter w:w="20" w:type="dxa"/>
          <w:trHeight w:val="500"/>
        </w:trPr>
        <w:tc>
          <w:tcPr>
            <w:tcW w:w="24" w:type="dxa"/>
          </w:tcPr>
          <w:p w14:paraId="59E6BCD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06B9F9AC" w14:textId="77777777" w:rsidTr="00D876BC">
        <w:trPr>
          <w:gridAfter w:val="1"/>
          <w:wAfter w:w="20" w:type="dxa"/>
          <w:trHeight w:val="306"/>
        </w:trPr>
        <w:tc>
          <w:tcPr>
            <w:tcW w:w="24" w:type="dxa"/>
          </w:tcPr>
          <w:p w14:paraId="4336A98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2312EB1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7D2015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E8B1A1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79758F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2E0AECC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</w:tcPr>
          <w:p w14:paraId="7429AB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7D9278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72365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400D4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4EDD4CD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AD996C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3" w:type="dxa"/>
            <w:gridSpan w:val="4"/>
          </w:tcPr>
          <w:p w14:paraId="287AB68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5B8D6704" w14:textId="77777777" w:rsidTr="00D876BC">
        <w:trPr>
          <w:gridAfter w:val="1"/>
          <w:wAfter w:w="20" w:type="dxa"/>
          <w:trHeight w:val="500"/>
        </w:trPr>
        <w:tc>
          <w:tcPr>
            <w:tcW w:w="24" w:type="dxa"/>
          </w:tcPr>
          <w:p w14:paraId="27ABE2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7F1FD8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618E63EE" w14:textId="77777777" w:rsidTr="00D876BC">
        <w:trPr>
          <w:gridAfter w:val="1"/>
          <w:wAfter w:w="20" w:type="dxa"/>
          <w:trHeight w:val="393"/>
        </w:trPr>
        <w:tc>
          <w:tcPr>
            <w:tcW w:w="24" w:type="dxa"/>
          </w:tcPr>
          <w:p w14:paraId="5AB5FA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124824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4BDEA3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4CE66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6D3714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529AA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1" w:type="dxa"/>
            <w:gridSpan w:val="3"/>
          </w:tcPr>
          <w:p w14:paraId="5A8290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5DFE39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CDF6B9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23008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27D165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71E57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3" w:type="dxa"/>
            <w:gridSpan w:val="4"/>
          </w:tcPr>
          <w:p w14:paraId="521DF00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0238C249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2E9C996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8" w:type="dxa"/>
            <w:gridSpan w:val="2"/>
          </w:tcPr>
          <w:p w14:paraId="48B696A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7F1FD8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77777777" w:rsidR="00C91635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«Бизнес-аналитика в экономике и управлении»</w:t>
                        </w:r>
                      </w:p>
                      <w:p w14:paraId="69DCBD9D" w14:textId="77777777" w:rsidR="004574BD" w:rsidRPr="007F1FD8" w:rsidRDefault="004574BD" w:rsidP="00D876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6325E5" w14:textId="77777777" w:rsidR="004574BD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2EE34D9E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568209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55A395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FA70C9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69B194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4726A95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13C41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6FA7015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74EB1B0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A79C79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EBE90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15718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557466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7034A67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72C34BF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612582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705F23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7F1FD8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59817EA7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55F072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046E4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7F70AF3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A5634F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683BCF0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F58DC2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57E4C1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7DD9AC9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3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03A7F" w14:textId="77777777" w:rsidR="004574BD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2BF57CE" w14:textId="3BAE1B7D" w:rsidR="00D876BC" w:rsidRPr="007F1FD8" w:rsidRDefault="00D876BC" w:rsidP="00F521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876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F521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672E9AC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013323BD" w14:textId="77777777" w:rsidTr="00D876BC">
        <w:trPr>
          <w:gridAfter w:val="1"/>
          <w:wAfter w:w="20" w:type="dxa"/>
          <w:trHeight w:val="402"/>
        </w:trPr>
        <w:tc>
          <w:tcPr>
            <w:tcW w:w="24" w:type="dxa"/>
          </w:tcPr>
          <w:p w14:paraId="444BF2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30A09D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CD6E1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7A9DFCC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9F81D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5E98B5D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1" w:type="dxa"/>
            <w:gridSpan w:val="3"/>
          </w:tcPr>
          <w:p w14:paraId="2384FA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F883B6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85CD342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21852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3CFF3F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3CB2B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5EA1D3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276BC96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21EEAE1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" w:type="dxa"/>
            <w:gridSpan w:val="2"/>
          </w:tcPr>
          <w:p w14:paraId="5C98F36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8" w:type="dxa"/>
            <w:gridSpan w:val="17"/>
          </w:tcPr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7F1FD8" w14:paraId="66F4757B" w14:textId="77777777" w:rsidTr="007F6C38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ADC35" w14:textId="245873EB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Новосибирск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  <w:p w14:paraId="0E0EC050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B4BE74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449EBA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3" w:type="dxa"/>
            <w:gridSpan w:val="4"/>
          </w:tcPr>
          <w:p w14:paraId="02E33BB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158CEAA8" w14:textId="77777777" w:rsidTr="00D876BC">
        <w:trPr>
          <w:gridAfter w:val="1"/>
          <w:wAfter w:w="20" w:type="dxa"/>
          <w:trHeight w:val="283"/>
        </w:trPr>
        <w:tc>
          <w:tcPr>
            <w:tcW w:w="24" w:type="dxa"/>
          </w:tcPr>
          <w:p w14:paraId="002DAFE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3C2AAA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12E5DD8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77043E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8E905A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2E8A95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023310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5A12F52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26D59E9A" w:rsidR="004574BD" w:rsidRPr="007F1FD8" w:rsidRDefault="00E159BD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Рабочая п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практики: </w:t>
            </w:r>
            <w:bookmarkStart w:id="1" w:name="_Hlk165115153"/>
            <w:r w:rsidR="0064465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</w:t>
            </w:r>
            <w:bookmarkEnd w:id="1"/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тельного стандарта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по направлению подготовки 38.04.01 Экономика, утвержденного Приказом Министерства науки и высшего образования 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от 11 августа 2020 года № 939.</w:t>
            </w:r>
          </w:p>
        </w:tc>
        <w:tc>
          <w:tcPr>
            <w:tcW w:w="130" w:type="dxa"/>
            <w:gridSpan w:val="2"/>
            <w:tcBorders>
              <w:left w:val="nil"/>
            </w:tcBorders>
          </w:tcPr>
          <w:p w14:paraId="769303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061A" w14:textId="77777777" w:rsidTr="00D876BC">
        <w:trPr>
          <w:gridAfter w:val="1"/>
          <w:wAfter w:w="20" w:type="dxa"/>
          <w:trHeight w:val="425"/>
        </w:trPr>
        <w:tc>
          <w:tcPr>
            <w:tcW w:w="24" w:type="dxa"/>
          </w:tcPr>
          <w:p w14:paraId="4C6DAD7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1" w:type="dxa"/>
            <w:gridSpan w:val="5"/>
          </w:tcPr>
          <w:p w14:paraId="26A4F1C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7F1FD8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0" w:type="dxa"/>
            <w:gridSpan w:val="19"/>
          </w:tcPr>
          <w:p w14:paraId="079AA21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7F1FD8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1CEC16D4" w:rsidR="00726759" w:rsidRPr="007F1FD8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6E6458AC" w14:textId="683C7777" w:rsidR="000A3D54" w:rsidRPr="007F1FD8" w:rsidRDefault="000A3D54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Волкова Е.Н., преподаватель-практик</w:t>
                  </w:r>
                  <w:r w:rsidR="00F926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55A6E50" w14:textId="6C32A802" w:rsidR="009049BE" w:rsidRPr="007F1FD8" w:rsidRDefault="00FD633A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Соловьёва В.Н.,</w:t>
                  </w:r>
                  <w:r w:rsidR="000B4C6A"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</w:t>
                  </w:r>
                  <w:proofErr w:type="spellStart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экон</w:t>
                  </w:r>
                  <w:proofErr w:type="spellEnd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 наук, доцент кафедры теорет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ческой и прикладной экономики</w:t>
                  </w:r>
                </w:p>
                <w:p w14:paraId="2EFA75B8" w14:textId="51C55F39" w:rsidR="00C00761" w:rsidRPr="007F1FD8" w:rsidRDefault="00C00761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5BD87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dxa"/>
            <w:gridSpan w:val="2"/>
          </w:tcPr>
          <w:p w14:paraId="008D42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E92F634" w14:textId="77777777" w:rsidTr="00D876BC">
        <w:trPr>
          <w:gridAfter w:val="1"/>
          <w:wAfter w:w="20" w:type="dxa"/>
          <w:trHeight w:val="44"/>
        </w:trPr>
        <w:tc>
          <w:tcPr>
            <w:tcW w:w="24" w:type="dxa"/>
          </w:tcPr>
          <w:p w14:paraId="6165E27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1CAEF9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7036327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6A3AB4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92E783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6C5D54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9E106F0" w14:textId="77777777" w:rsidTr="00D876BC">
        <w:trPr>
          <w:gridBefore w:val="1"/>
          <w:gridAfter w:val="1"/>
          <w:wBefore w:w="24" w:type="dxa"/>
          <w:wAfter w:w="20" w:type="dxa"/>
          <w:trHeight w:val="425"/>
        </w:trPr>
        <w:tc>
          <w:tcPr>
            <w:tcW w:w="9181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7F1FD8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9EE945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0BD513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3AE5CC0" w14:textId="77777777" w:rsidTr="00D876BC">
        <w:trPr>
          <w:gridBefore w:val="1"/>
          <w:wBefore w:w="24" w:type="dxa"/>
          <w:trHeight w:val="211"/>
        </w:trPr>
        <w:tc>
          <w:tcPr>
            <w:tcW w:w="20" w:type="dxa"/>
          </w:tcPr>
          <w:p w14:paraId="78D417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7B8BF7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1435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F7B44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0D5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35C14C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F9E7C6D" w14:textId="77777777" w:rsidTr="00D876BC">
        <w:trPr>
          <w:gridBefore w:val="1"/>
          <w:wBefore w:w="24" w:type="dxa"/>
          <w:trHeight w:val="103"/>
        </w:trPr>
        <w:tc>
          <w:tcPr>
            <w:tcW w:w="20" w:type="dxa"/>
          </w:tcPr>
          <w:p w14:paraId="632920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39" w:type="dxa"/>
            <w:gridSpan w:val="6"/>
          </w:tcPr>
          <w:p w14:paraId="3BDECCC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1" w:type="dxa"/>
            <w:gridSpan w:val="4"/>
          </w:tcPr>
          <w:p w14:paraId="57F2CD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6"/>
          </w:tcPr>
          <w:p w14:paraId="18B805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C58FF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14:paraId="443064F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DE72" w14:textId="77777777" w:rsidTr="00D876BC">
        <w:trPr>
          <w:gridBefore w:val="1"/>
          <w:gridAfter w:val="1"/>
          <w:wBefore w:w="24" w:type="dxa"/>
          <w:wAfter w:w="20" w:type="dxa"/>
          <w:trHeight w:val="425"/>
        </w:trPr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7F1FD8" w:rsidRPr="007F1FD8" w14:paraId="0F54F686" w14:textId="77777777" w:rsidTr="003913C2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7F1FD8" w:rsidRPr="007F1FD8" w14:paraId="0E577B48" w14:textId="77777777" w:rsidTr="003913C2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81E84" w14:textId="577A077B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0"/>
                          </w:rPr>
                          <w:t>РЕЦЕНЗЕНТ:</w:t>
                        </w: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А.А. Распутин, канд. </w:t>
                        </w:r>
                        <w:proofErr w:type="spellStart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 наук, доцент кафедры теоретич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ской и прикладной экономики</w:t>
                        </w:r>
                      </w:p>
                    </w:tc>
                  </w:tr>
                </w:tbl>
                <w:p w14:paraId="4D213E04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1FD8" w:rsidRPr="007F1FD8" w14:paraId="36A1E147" w14:textId="77777777" w:rsidTr="003913C2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7F1FD8" w:rsidRPr="007F1FD8" w14:paraId="216059CF" w14:textId="77777777" w:rsidTr="003913C2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8228B4" w14:textId="77777777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621A9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C27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38A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7F789E12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2C768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15508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7F1FD8" w14:paraId="3798654C" w14:textId="77777777" w:rsidTr="00D876BC">
        <w:trPr>
          <w:gridBefore w:val="1"/>
          <w:gridAfter w:val="1"/>
          <w:wBefore w:w="24" w:type="dxa"/>
          <w:wAfter w:w="20" w:type="dxa"/>
          <w:trHeight w:val="425"/>
        </w:trPr>
        <w:tc>
          <w:tcPr>
            <w:tcW w:w="933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614085CF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19B54" w14:textId="593D2197" w:rsidR="004574BD" w:rsidRPr="007F1FD8" w:rsidRDefault="00E938BB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28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.20</w:t>
                  </w:r>
                  <w:r w:rsidR="007F6C3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9049BE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г. № 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 w:rsidR="000B4C6A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</w:tc>
            </w:tr>
          </w:tbl>
          <w:p w14:paraId="035A3B0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7F1FD8" w:rsidRDefault="004574BD" w:rsidP="0029735F">
      <w:pPr>
        <w:spacing w:line="240" w:lineRule="auto"/>
      </w:pPr>
    </w:p>
    <w:p w14:paraId="0FF9060A" w14:textId="77777777" w:rsidR="004574BD" w:rsidRPr="007F1FD8" w:rsidRDefault="004574BD" w:rsidP="0029735F">
      <w:pPr>
        <w:spacing w:line="240" w:lineRule="auto"/>
      </w:pPr>
    </w:p>
    <w:p w14:paraId="5F696680" w14:textId="77777777" w:rsidR="004574BD" w:rsidRPr="007F1FD8" w:rsidRDefault="004574BD" w:rsidP="0029735F">
      <w:pPr>
        <w:spacing w:line="240" w:lineRule="auto"/>
      </w:pPr>
    </w:p>
    <w:p w14:paraId="4EA48FBF" w14:textId="77777777" w:rsidR="004574BD" w:rsidRPr="007F1FD8" w:rsidRDefault="004574BD" w:rsidP="0029735F">
      <w:pPr>
        <w:spacing w:line="240" w:lineRule="auto"/>
      </w:pPr>
    </w:p>
    <w:p w14:paraId="1A2B6D21" w14:textId="77777777" w:rsidR="004574BD" w:rsidRPr="007F1FD8" w:rsidRDefault="004574BD" w:rsidP="0029735F">
      <w:pPr>
        <w:spacing w:line="240" w:lineRule="auto"/>
      </w:pPr>
    </w:p>
    <w:p w14:paraId="0F063D32" w14:textId="77777777" w:rsidR="004574BD" w:rsidRPr="007F1FD8" w:rsidRDefault="004574BD" w:rsidP="0029735F">
      <w:pPr>
        <w:spacing w:line="240" w:lineRule="auto"/>
      </w:pPr>
    </w:p>
    <w:p w14:paraId="7D664F19" w14:textId="77777777" w:rsidR="004574BD" w:rsidRPr="007F1FD8" w:rsidRDefault="004574BD" w:rsidP="0029735F">
      <w:pPr>
        <w:spacing w:line="240" w:lineRule="auto"/>
      </w:pPr>
    </w:p>
    <w:p w14:paraId="58F56B2A" w14:textId="77777777" w:rsidR="004574BD" w:rsidRPr="007F1FD8" w:rsidRDefault="004574BD" w:rsidP="0029735F">
      <w:pPr>
        <w:spacing w:line="240" w:lineRule="auto"/>
      </w:pPr>
    </w:p>
    <w:p w14:paraId="5A1D187A" w14:textId="77777777" w:rsidR="004574BD" w:rsidRDefault="004574BD" w:rsidP="0029735F">
      <w:pPr>
        <w:spacing w:line="240" w:lineRule="auto"/>
      </w:pPr>
    </w:p>
    <w:p w14:paraId="5CB170E7" w14:textId="77777777" w:rsidR="007F6C38" w:rsidRDefault="007F6C38" w:rsidP="0029735F">
      <w:pPr>
        <w:spacing w:line="240" w:lineRule="auto"/>
      </w:pPr>
    </w:p>
    <w:p w14:paraId="1E452390" w14:textId="77777777" w:rsidR="007F6C38" w:rsidRPr="007F1FD8" w:rsidRDefault="007F6C38" w:rsidP="0029735F">
      <w:pPr>
        <w:spacing w:line="240" w:lineRule="auto"/>
      </w:pPr>
    </w:p>
    <w:p w14:paraId="2940E194" w14:textId="77777777" w:rsidR="00D37001" w:rsidRPr="007F1FD8" w:rsidRDefault="00D37001" w:rsidP="0029735F">
      <w:pPr>
        <w:spacing w:line="240" w:lineRule="auto"/>
      </w:pPr>
    </w:p>
    <w:p w14:paraId="391ABBC4" w14:textId="77777777" w:rsidR="004574BD" w:rsidRPr="007F1FD8" w:rsidRDefault="004574BD" w:rsidP="0029735F">
      <w:pPr>
        <w:spacing w:line="240" w:lineRule="auto"/>
      </w:pPr>
    </w:p>
    <w:p w14:paraId="51A20F3D" w14:textId="4EF8AF02" w:rsidR="004574BD" w:rsidRPr="007F1FD8" w:rsidRDefault="004574BD" w:rsidP="0029735F">
      <w:pPr>
        <w:spacing w:line="240" w:lineRule="auto"/>
      </w:pPr>
    </w:p>
    <w:p w14:paraId="355EB8AB" w14:textId="77777777" w:rsidR="00087DF2" w:rsidRPr="007F1FD8" w:rsidRDefault="00087DF2" w:rsidP="0029735F">
      <w:pPr>
        <w:spacing w:line="240" w:lineRule="auto"/>
      </w:pPr>
    </w:p>
    <w:p w14:paraId="72269917" w14:textId="77777777" w:rsidR="00FB64C0" w:rsidRPr="00F15465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</w:t>
      </w:r>
    </w:p>
    <w:p w14:paraId="512F8A79" w14:textId="6D60412B" w:rsidR="004574BD" w:rsidRPr="00F15465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F15465">
        <w:rPr>
          <w:rFonts w:ascii="Times New Roman" w:hAnsi="Times New Roman" w:cs="Times New Roman"/>
          <w:b/>
          <w:sz w:val="28"/>
          <w:szCs w:val="28"/>
        </w:rPr>
        <w:t>Ё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F15465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F15465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F15465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F15465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 xml:space="preserve">), Положением о </w:t>
      </w:r>
      <w:r w:rsidR="00E80FD9" w:rsidRPr="00F15465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F15465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F15465">
        <w:rPr>
          <w:rFonts w:ascii="Times New Roman" w:hAnsi="Times New Roman" w:cs="Times New Roman"/>
          <w:sz w:val="28"/>
          <w:szCs w:val="28"/>
        </w:rPr>
        <w:t>о</w:t>
      </w:r>
      <w:r w:rsidR="00E80FD9" w:rsidRPr="00F15465">
        <w:rPr>
          <w:rFonts w:ascii="Times New Roman" w:hAnsi="Times New Roman" w:cs="Times New Roman"/>
          <w:sz w:val="28"/>
          <w:szCs w:val="28"/>
        </w:rPr>
        <w:t>го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F15465">
        <w:rPr>
          <w:rFonts w:ascii="Times New Roman" w:hAnsi="Times New Roman" w:cs="Times New Roman"/>
          <w:sz w:val="28"/>
          <w:szCs w:val="28"/>
        </w:rPr>
        <w:t>а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>)</w:t>
      </w:r>
      <w:r w:rsidR="00AA561D" w:rsidRPr="00F15465">
        <w:rPr>
          <w:rFonts w:ascii="Times New Roman" w:hAnsi="Times New Roman" w:cs="Times New Roman"/>
          <w:sz w:val="28"/>
          <w:szCs w:val="28"/>
        </w:rPr>
        <w:t>, ОПОП</w:t>
      </w:r>
      <w:r w:rsidR="004574BD" w:rsidRPr="00F15465">
        <w:rPr>
          <w:rFonts w:ascii="Times New Roman" w:hAnsi="Times New Roman" w:cs="Times New Roman"/>
          <w:sz w:val="28"/>
          <w:szCs w:val="28"/>
        </w:rPr>
        <w:t>.</w:t>
      </w:r>
      <w:r w:rsidR="007F1D25" w:rsidRPr="00F154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Вид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>: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F15465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25F32421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proofErr w:type="gramStart"/>
      <w:r w:rsidR="00330253" w:rsidRPr="00F15465">
        <w:rPr>
          <w:rFonts w:ascii="Times New Roman" w:hAnsi="Times New Roman" w:cs="Times New Roman"/>
          <w:sz w:val="28"/>
          <w:szCs w:val="28"/>
        </w:rPr>
        <w:t>стационарн</w:t>
      </w:r>
      <w:r w:rsidR="00761668" w:rsidRPr="00F15465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761668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F15465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F15465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F15465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F15465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F15465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F15465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Цель практики – приобретение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 первичных професси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F1546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F15465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F15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36F404FA" w:rsidR="003C49AE" w:rsidRPr="00F15465" w:rsidRDefault="00761668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Освоение</w:t>
      </w:r>
      <w:r w:rsidR="003C49AE" w:rsidRPr="00F15465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</w:t>
      </w:r>
      <w:r w:rsidR="003C49AE" w:rsidRPr="00F15465">
        <w:rPr>
          <w:rFonts w:ascii="Times New Roman" w:hAnsi="Times New Roman" w:cs="Times New Roman"/>
          <w:sz w:val="28"/>
          <w:szCs w:val="28"/>
        </w:rPr>
        <w:t>а</w:t>
      </w:r>
      <w:r w:rsidR="003C49AE" w:rsidRPr="00F15465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BE69E25" w14:textId="6A880787" w:rsidR="005D3413" w:rsidRPr="00F15465" w:rsidRDefault="0020294C" w:rsidP="00385D57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i/>
          <w:iCs/>
          <w:sz w:val="28"/>
          <w:szCs w:val="28"/>
        </w:rPr>
        <w:t>научно-исследовательский</w:t>
      </w:r>
      <w:r w:rsidR="00956B86" w:rsidRPr="00F1546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68D30D6" w14:textId="78922D5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="00956B86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вания, выбор методов и средств решения задач исследования;</w:t>
      </w:r>
    </w:p>
    <w:p w14:paraId="71973A89" w14:textId="4618469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ознакомление с содержанием основных научных работ и результатов исследования российских и зарубежных авторов;</w:t>
      </w:r>
    </w:p>
    <w:p w14:paraId="51AD8DD5" w14:textId="60BD0D1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составление программы исследования, а также обоснование актуал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ности, теоретической значимости выбранной темы научного исследования;</w:t>
      </w:r>
    </w:p>
    <w:p w14:paraId="2FFDDB47" w14:textId="776CA0BD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поиск информации в области профессиональной де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483D6C32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17E1D419" w:rsidR="00390F1B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F1B" w:rsidRPr="00F15465">
        <w:rPr>
          <w:rFonts w:ascii="Times New Roman" w:hAnsi="Times New Roman" w:cs="Times New Roman"/>
          <w:sz w:val="28"/>
          <w:szCs w:val="28"/>
        </w:rPr>
        <w:t>выработка основных направлений и определение основных источников сбора информации, научной литературы</w:t>
      </w:r>
      <w:r w:rsidR="00390F1B" w:rsidRPr="00F1546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0DF34A6C" w:rsidR="001E6767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767" w:rsidRPr="00F15465">
        <w:rPr>
          <w:rFonts w:ascii="Times New Roman" w:hAnsi="Times New Roman" w:cs="Times New Roman"/>
          <w:sz w:val="28"/>
          <w:szCs w:val="28"/>
        </w:rPr>
        <w:t xml:space="preserve"> систематизация информации и оформление результатов работы в с</w:t>
      </w:r>
      <w:r w:rsidR="001E6767" w:rsidRPr="00F15465">
        <w:rPr>
          <w:rFonts w:ascii="Times New Roman" w:hAnsi="Times New Roman" w:cs="Times New Roman"/>
          <w:sz w:val="28"/>
          <w:szCs w:val="28"/>
        </w:rPr>
        <w:t>о</w:t>
      </w:r>
      <w:r w:rsidR="001E6767" w:rsidRPr="00F15465">
        <w:rPr>
          <w:rFonts w:ascii="Times New Roman" w:hAnsi="Times New Roman" w:cs="Times New Roman"/>
          <w:sz w:val="28"/>
          <w:szCs w:val="28"/>
        </w:rPr>
        <w:t>ответствии с установленными требованиями;</w:t>
      </w:r>
    </w:p>
    <w:p w14:paraId="5F25192C" w14:textId="2AF5406C" w:rsidR="00C97304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приобретение первичных профессиональных умений и навыков, в ч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сти поиска информации, необходимых для экономических расчетов.</w:t>
      </w:r>
    </w:p>
    <w:p w14:paraId="0FAFD9B4" w14:textId="0BA9067D" w:rsidR="0020294C" w:rsidRPr="00F15465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Полученные в процессе прох</w:t>
      </w:r>
      <w:r w:rsidR="00E060C7" w:rsidRPr="00F15465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необходимы </w:t>
      </w:r>
      <w:proofErr w:type="gramStart"/>
      <w:r w:rsidRPr="00F1546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для формирования научно-практической базы проводимого исследования, подготовки публикаций об актуальности и практической зн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чимости выполняемой работы, а также в целях проверки собственных гип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F15465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1D60F" w14:textId="4EA6ECCD" w:rsidR="003F7457" w:rsidRDefault="00913C24" w:rsidP="003F7457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ПРОХОЖДЕНИИ ПРАКТИКИ, СООТНЕСЕННЫЕ</w:t>
      </w:r>
    </w:p>
    <w:p w14:paraId="7D960052" w14:textId="74D74B76" w:rsidR="00F826BE" w:rsidRPr="003F7457" w:rsidRDefault="00913C24" w:rsidP="003F74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7E973B74" w14:textId="2557F216" w:rsidR="00F826BE" w:rsidRPr="00F15465" w:rsidRDefault="00F826BE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F15465" w:rsidRPr="00F15465" w14:paraId="530C6D93" w14:textId="77777777" w:rsidTr="00721422">
        <w:tc>
          <w:tcPr>
            <w:tcW w:w="3085" w:type="dxa"/>
          </w:tcPr>
          <w:p w14:paraId="0AD0C01D" w14:textId="6E6A9CE2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0566CC77" w14:textId="0B118224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53BE9FFC" w14:textId="39BA5241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F15465" w:rsidRPr="00F15465" w14:paraId="12F1624D" w14:textId="77777777" w:rsidTr="00EF3E2F">
        <w:trPr>
          <w:trHeight w:val="1124"/>
        </w:trPr>
        <w:tc>
          <w:tcPr>
            <w:tcW w:w="3085" w:type="dxa"/>
            <w:vMerge w:val="restart"/>
          </w:tcPr>
          <w:p w14:paraId="1ED470E1" w14:textId="79A7A444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3260" w:type="dxa"/>
          </w:tcPr>
          <w:p w14:paraId="56FB1E5C" w14:textId="172AF365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1Выявляет и анализирует проблемную ситуацию как сист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му, ее составляющие и связи ме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ду ними</w:t>
            </w:r>
          </w:p>
        </w:tc>
        <w:tc>
          <w:tcPr>
            <w:tcW w:w="3261" w:type="dxa"/>
            <w:vMerge w:val="restart"/>
          </w:tcPr>
          <w:p w14:paraId="353F8AD7" w14:textId="13E34787" w:rsidR="00217A26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F15465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тельной деятельности человека в условиях проблемной (конфлик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ной) ситуации</w:t>
            </w:r>
          </w:p>
          <w:p w14:paraId="3EA375F7" w14:textId="113BCE6D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блемы в работе подразделения, управлять проблемными (ко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фликтными) ситуациями;</w:t>
            </w:r>
          </w:p>
          <w:p w14:paraId="0BB55806" w14:textId="77777777" w:rsidR="00B3048E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деятельности, применяя с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стемный и междисциплинарный подходы;</w:t>
            </w:r>
          </w:p>
          <w:p w14:paraId="2611C64E" w14:textId="0B44CAB5" w:rsidR="006044F1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выявлять и анализировать проб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лы в информации для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решения проблемной ситуации</w:t>
            </w:r>
            <w:proofErr w:type="gramEnd"/>
          </w:p>
        </w:tc>
      </w:tr>
      <w:tr w:rsidR="00F15465" w:rsidRPr="00F15465" w14:paraId="037BDEB2" w14:textId="77777777" w:rsidTr="00B3048E">
        <w:trPr>
          <w:trHeight w:val="1377"/>
        </w:trPr>
        <w:tc>
          <w:tcPr>
            <w:tcW w:w="3085" w:type="dxa"/>
            <w:vMerge/>
          </w:tcPr>
          <w:p w14:paraId="5154CDC8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675922" w14:textId="6281D8AE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пределяет пробелы в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формации, необходимой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ситуации. Работ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40D34146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2917E075" w14:textId="77777777" w:rsidTr="00193F7A">
        <w:trPr>
          <w:trHeight w:val="2672"/>
        </w:trPr>
        <w:tc>
          <w:tcPr>
            <w:tcW w:w="3085" w:type="dxa"/>
            <w:vMerge/>
          </w:tcPr>
          <w:p w14:paraId="4D1190FA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F3A0BC" w14:textId="45CB8069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/>
                <w:sz w:val="24"/>
                <w:szCs w:val="24"/>
              </w:rPr>
              <w:t>УК1.3</w:t>
            </w:r>
            <w:proofErr w:type="gramStart"/>
            <w:r w:rsidRPr="00F15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ситуации, разр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батывает стратегию ее решения на основе системного и междисц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плинарного подходов</w:t>
            </w:r>
          </w:p>
        </w:tc>
        <w:tc>
          <w:tcPr>
            <w:tcW w:w="3261" w:type="dxa"/>
            <w:vMerge/>
          </w:tcPr>
          <w:p w14:paraId="5E6A24EF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637FA3DB" w14:textId="77777777" w:rsidTr="00B3048E">
        <w:trPr>
          <w:trHeight w:val="1326"/>
        </w:trPr>
        <w:tc>
          <w:tcPr>
            <w:tcW w:w="3085" w:type="dxa"/>
            <w:vMerge w:val="restart"/>
          </w:tcPr>
          <w:p w14:paraId="421AF1FC" w14:textId="4164E24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 Способен применять совр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менные коммуникативные те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нологии, в том числе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взаимодействия</w:t>
            </w:r>
          </w:p>
        </w:tc>
        <w:tc>
          <w:tcPr>
            <w:tcW w:w="3260" w:type="dxa"/>
          </w:tcPr>
          <w:p w14:paraId="1EC2278A" w14:textId="646EDD8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УК4.2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оставляет академические (научные) и профессиональные тексты, на русском языке с учетом норм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русского языка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</w:tc>
        <w:tc>
          <w:tcPr>
            <w:tcW w:w="3261" w:type="dxa"/>
            <w:vMerge w:val="restart"/>
          </w:tcPr>
          <w:p w14:paraId="16EB4F7F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  <w:p w14:paraId="542A1E3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ного общения на русском языке </w:t>
            </w:r>
          </w:p>
          <w:p w14:paraId="6ED70497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общения на иностранном языке</w:t>
            </w:r>
          </w:p>
          <w:p w14:paraId="49D80D6A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-требования к формату научных и профессиональных текстов</w:t>
            </w:r>
          </w:p>
          <w:p w14:paraId="00877F6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тие нормы и правила</w:t>
            </w:r>
          </w:p>
          <w:p w14:paraId="692ED7AC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ную лексику;</w:t>
            </w:r>
          </w:p>
          <w:p w14:paraId="4ACD14F9" w14:textId="02C66B5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ния, разговорные клише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38AA730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русскоязы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ных источников </w:t>
            </w:r>
          </w:p>
          <w:p w14:paraId="111B51A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лью</w:t>
            </w:r>
          </w:p>
          <w:p w14:paraId="10F6587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2D03BC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38099AAD" w14:textId="57FF936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сов академической и научно-профессиональной направленности</w:t>
            </w:r>
          </w:p>
        </w:tc>
      </w:tr>
      <w:tr w:rsidR="00F15465" w:rsidRPr="00F15465" w14:paraId="1CA3DFC2" w14:textId="77777777" w:rsidTr="009D31E7">
        <w:trPr>
          <w:trHeight w:val="1516"/>
        </w:trPr>
        <w:tc>
          <w:tcPr>
            <w:tcW w:w="3085" w:type="dxa"/>
            <w:vMerge/>
          </w:tcPr>
          <w:p w14:paraId="4418D02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F6DBFD" w14:textId="508B6848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УК4.3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акад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(научных)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47622EA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61D97D9" w14:textId="77777777" w:rsidTr="009D31E7">
        <w:trPr>
          <w:trHeight w:val="4548"/>
        </w:trPr>
        <w:tc>
          <w:tcPr>
            <w:tcW w:w="3085" w:type="dxa"/>
            <w:vMerge/>
          </w:tcPr>
          <w:p w14:paraId="55CBE653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4FD79F" w14:textId="3F44FD6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.4 Публично выступает на ру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целью с учетом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3261" w:type="dxa"/>
            <w:vMerge/>
          </w:tcPr>
          <w:p w14:paraId="340F9D98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708575D" w14:textId="77777777" w:rsidTr="0099244E">
        <w:trPr>
          <w:trHeight w:val="4548"/>
        </w:trPr>
        <w:tc>
          <w:tcPr>
            <w:tcW w:w="3085" w:type="dxa"/>
            <w:vMerge/>
          </w:tcPr>
          <w:p w14:paraId="2A29A4A5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9E15A7" w14:textId="59585780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УК4.5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вопросы научно-профессиональной де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на иностранном языке</w:t>
            </w:r>
          </w:p>
        </w:tc>
        <w:tc>
          <w:tcPr>
            <w:tcW w:w="3261" w:type="dxa"/>
            <w:vMerge/>
          </w:tcPr>
          <w:p w14:paraId="3DB154A0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9F55216" w14:textId="77777777" w:rsidTr="008B10FF">
        <w:trPr>
          <w:trHeight w:val="882"/>
        </w:trPr>
        <w:tc>
          <w:tcPr>
            <w:tcW w:w="3085" w:type="dxa"/>
            <w:vMerge w:val="restart"/>
          </w:tcPr>
          <w:p w14:paraId="32BDED90" w14:textId="1E9469D5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  <w:r w:rsidRPr="00F15465">
              <w:t xml:space="preserve">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зн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(на продвинутом уровне) фундаментальной экономич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ской науки в научно-исследовательской деятельности</w:t>
            </w:r>
          </w:p>
        </w:tc>
        <w:tc>
          <w:tcPr>
            <w:tcW w:w="3260" w:type="dxa"/>
          </w:tcPr>
          <w:p w14:paraId="3B4F8175" w14:textId="725A9F92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ПК-7.1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понятийный аппарат фундаментальной экон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мической науки при решении научно-исследовательских задач</w:t>
            </w:r>
          </w:p>
        </w:tc>
        <w:tc>
          <w:tcPr>
            <w:tcW w:w="3261" w:type="dxa"/>
            <w:vMerge w:val="restart"/>
          </w:tcPr>
          <w:p w14:paraId="5D01D87F" w14:textId="77777777" w:rsidR="00434A7A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03AD2" w14:textId="062C37EF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-понятийный аппарат фундаме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тальной экономической науки</w:t>
            </w:r>
          </w:p>
          <w:p w14:paraId="3296751C" w14:textId="696A8F5F" w:rsidR="008B10FF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способы обоснования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актуальн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сти   и значимости выбранной 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мы исследования</w:t>
            </w:r>
          </w:p>
          <w:p w14:paraId="008C1D62" w14:textId="281FA901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-источники информации для пр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ведения исследования по теме</w:t>
            </w:r>
          </w:p>
          <w:p w14:paraId="52EFFEC3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4C70BBC2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рименять понятийный аппарат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фундаментальной экономической науки</w:t>
            </w:r>
          </w:p>
          <w:p w14:paraId="0167869F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теоретическую и практическую значимость выбра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ной темы</w:t>
            </w:r>
          </w:p>
          <w:p w14:paraId="7C68C25D" w14:textId="7BA430AA" w:rsidR="00434A7A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источн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ки информации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 научно-исследовательской деятельности</w:t>
            </w:r>
          </w:p>
        </w:tc>
      </w:tr>
      <w:tr w:rsidR="00F15465" w:rsidRPr="00F15465" w14:paraId="0308428B" w14:textId="77777777" w:rsidTr="008B10FF">
        <w:trPr>
          <w:trHeight w:val="126"/>
        </w:trPr>
        <w:tc>
          <w:tcPr>
            <w:tcW w:w="3085" w:type="dxa"/>
            <w:vMerge/>
          </w:tcPr>
          <w:p w14:paraId="335AE9D7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C99A66" w14:textId="7FB71894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босновывает актуал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ность, теоретическую и практич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скую значимость выбранной темы исследования</w:t>
            </w:r>
          </w:p>
        </w:tc>
        <w:tc>
          <w:tcPr>
            <w:tcW w:w="3261" w:type="dxa"/>
            <w:vMerge/>
          </w:tcPr>
          <w:p w14:paraId="6E3504DB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0FF" w:rsidRPr="00F15465" w14:paraId="0C609B8A" w14:textId="77777777" w:rsidTr="00721422">
        <w:trPr>
          <w:trHeight w:val="126"/>
        </w:trPr>
        <w:tc>
          <w:tcPr>
            <w:tcW w:w="3085" w:type="dxa"/>
            <w:vMerge/>
          </w:tcPr>
          <w:p w14:paraId="3132A6A2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2F7116" w14:textId="3AD73BD9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ПК-7.3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различные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точники информации для самост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ятельного проведения исследов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</w:tc>
        <w:tc>
          <w:tcPr>
            <w:tcW w:w="3261" w:type="dxa"/>
            <w:vMerge/>
          </w:tcPr>
          <w:p w14:paraId="5A125556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F15465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F15465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50AD6493" w:rsidR="00F826BE" w:rsidRPr="00F15465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lastRenderedPageBreak/>
        <w:t>4.</w:t>
      </w:r>
      <w:r w:rsidRPr="00F154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14:paraId="56761CE8" w14:textId="70814D53" w:rsidR="00F826BE" w:rsidRPr="00F15465" w:rsidRDefault="006F06C4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6C4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1546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F15465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5D6A557A" w:rsidR="00F826BE" w:rsidRPr="00F15465" w:rsidRDefault="00761668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Практика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F15465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797060E3" w:rsidR="00C40DD3" w:rsidRPr="00F15465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F15465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целей,</w:t>
      </w:r>
      <w:r w:rsidR="00C40DD3" w:rsidRPr="00F15465">
        <w:t xml:space="preserve">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Коммуникативные технологии</w:t>
      </w:r>
      <w:r w:rsidR="006D7B20" w:rsidRPr="00F15465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59EDA56" w14:textId="6753E9C1" w:rsidR="00E060C7" w:rsidRPr="00F15465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E060C7" w:rsidRPr="00F15465">
        <w:rPr>
          <w:rFonts w:ascii="Times New Roman" w:hAnsi="Times New Roman" w:cs="Times New Roman"/>
          <w:bCs/>
          <w:sz w:val="28"/>
          <w:szCs w:val="28"/>
        </w:rPr>
        <w:t>прохождению организационно-управленческой практики, выпол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а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ционной работы.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F15465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EB7AE" w14:textId="4D497CBB" w:rsidR="0070285F" w:rsidRPr="0070285F" w:rsidRDefault="00721422" w:rsidP="0070285F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85F">
        <w:rPr>
          <w:rFonts w:ascii="Times New Roman" w:hAnsi="Times New Roman" w:cs="Times New Roman"/>
          <w:b/>
          <w:sz w:val="28"/>
          <w:szCs w:val="28"/>
        </w:rPr>
        <w:t xml:space="preserve">ОБЪЕМ ПРАКТИКИ В ЗАЧЕТНЫХ ЕДИНИЦАХ И ЕЕ </w:t>
      </w:r>
      <w:r w:rsidR="00E80FD9" w:rsidRPr="0070285F">
        <w:rPr>
          <w:rFonts w:ascii="Times New Roman" w:hAnsi="Times New Roman" w:cs="Times New Roman"/>
          <w:b/>
          <w:sz w:val="28"/>
          <w:szCs w:val="28"/>
        </w:rPr>
        <w:br/>
      </w:r>
      <w:r w:rsidRPr="0070285F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</w:t>
      </w:r>
    </w:p>
    <w:p w14:paraId="0E78CBD9" w14:textId="1A23370D" w:rsidR="00F826BE" w:rsidRPr="0070285F" w:rsidRDefault="0070285F" w:rsidP="007028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 АКАДЕМИЧЕСКИХ </w:t>
      </w:r>
      <w:r w:rsidR="00721422" w:rsidRPr="0070285F">
        <w:rPr>
          <w:rFonts w:ascii="Times New Roman" w:hAnsi="Times New Roman" w:cs="Times New Roman"/>
          <w:b/>
          <w:sz w:val="28"/>
          <w:szCs w:val="28"/>
        </w:rPr>
        <w:t>ИЛИ АСТРОНОМИЧЕСКИХ ЧАСАХ</w:t>
      </w:r>
    </w:p>
    <w:p w14:paraId="3230107E" w14:textId="77777777" w:rsidR="00F82963" w:rsidRPr="00F15465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76FCDA0" w:rsidR="00F82963" w:rsidRPr="00F15465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 xml:space="preserve">Продолжительность практики </w:t>
      </w:r>
      <w:r w:rsidR="00CB40D3" w:rsidRPr="00CB40D3">
        <w:rPr>
          <w:rFonts w:ascii="Times New Roman" w:hAnsi="Times New Roman" w:cs="Times New Roman"/>
          <w:sz w:val="28"/>
        </w:rPr>
        <w:t>–</w:t>
      </w:r>
      <w:r w:rsidRPr="00F15465">
        <w:rPr>
          <w:rFonts w:ascii="Times New Roman" w:hAnsi="Times New Roman" w:cs="Times New Roman"/>
          <w:sz w:val="28"/>
        </w:rPr>
        <w:t xml:space="preserve"> 2 недели.</w:t>
      </w:r>
    </w:p>
    <w:p w14:paraId="5425966E" w14:textId="1B734B5F" w:rsidR="002C108B" w:rsidRPr="00F15465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5465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F15465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F15465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68A7CB33" w:rsidR="002C108B" w:rsidRPr="00F15465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tbl>
            <w:tblPr>
              <w:tblStyle w:val="a5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27"/>
              <w:gridCol w:w="1638"/>
              <w:gridCol w:w="1731"/>
            </w:tblGrid>
            <w:tr w:rsidR="00F15465" w:rsidRPr="00F15465" w14:paraId="1A4772F1" w14:textId="77777777" w:rsidTr="00286A8C">
              <w:tc>
                <w:tcPr>
                  <w:tcW w:w="675" w:type="dxa"/>
                  <w:vAlign w:val="center"/>
                </w:tcPr>
                <w:p w14:paraId="10DDEB8C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_Hlk165051679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2CA21ED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527" w:type="dxa"/>
                  <w:vAlign w:val="center"/>
                </w:tcPr>
                <w:p w14:paraId="62870FA6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этапов и разделов практики</w:t>
                  </w:r>
                </w:p>
                <w:p w14:paraId="72704DC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65FDBA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Виды работ, в решении которых </w:t>
                  </w: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обучающийся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принимает участие в процессе практики </w:t>
                  </w:r>
                </w:p>
                <w:p w14:paraId="38C3A86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(включая самостоятельную работу)</w:t>
                  </w:r>
                </w:p>
              </w:tc>
              <w:tc>
                <w:tcPr>
                  <w:tcW w:w="1638" w:type="dxa"/>
                  <w:vAlign w:val="center"/>
                </w:tcPr>
                <w:p w14:paraId="45205D7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Кол-во часов/</w:t>
                  </w:r>
                </w:p>
                <w:p w14:paraId="05AEAD9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 xml:space="preserve">Кол-во часов в форме практической подготовки </w:t>
                  </w:r>
                </w:p>
              </w:tc>
              <w:tc>
                <w:tcPr>
                  <w:tcW w:w="1731" w:type="dxa"/>
                  <w:vAlign w:val="center"/>
                </w:tcPr>
                <w:p w14:paraId="19457FE0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тек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щего и пр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межуточного контроля</w:t>
                  </w:r>
                </w:p>
              </w:tc>
            </w:tr>
            <w:tr w:rsidR="00F15465" w:rsidRPr="00F15465" w14:paraId="5B80F0DE" w14:textId="77777777" w:rsidTr="00286A8C">
              <w:tc>
                <w:tcPr>
                  <w:tcW w:w="675" w:type="dxa"/>
                </w:tcPr>
                <w:p w14:paraId="421154BA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2DEC40D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Организационно-подготовительный</w:t>
                  </w:r>
                </w:p>
              </w:tc>
            </w:tr>
            <w:tr w:rsidR="00F15465" w:rsidRPr="00F15465" w14:paraId="7B1DC3FE" w14:textId="77777777" w:rsidTr="00286A8C">
              <w:tc>
                <w:tcPr>
                  <w:tcW w:w="675" w:type="dxa"/>
                </w:tcPr>
                <w:p w14:paraId="7CA55048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D05DFFA" w14:textId="77777777" w:rsidR="00761668" w:rsidRPr="00F15465" w:rsidRDefault="00761668" w:rsidP="007616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Инструктаж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охране труда и технике безопа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ности,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культуре поведения.</w:t>
                  </w:r>
                </w:p>
                <w:p w14:paraId="156E638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Ознакомление с программой практики.</w:t>
                  </w:r>
                </w:p>
                <w:p w14:paraId="46EDB0B9" w14:textId="74B6135A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Получение и обсуждение рабочего графика и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дивидуального задания на практику</w:t>
                  </w:r>
                  <w:r w:rsidR="00AA65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38" w:type="dxa"/>
                  <w:vAlign w:val="center"/>
                </w:tcPr>
                <w:p w14:paraId="27A1924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731" w:type="dxa"/>
                </w:tcPr>
                <w:p w14:paraId="7C74BAC6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14:paraId="252E451A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>роспись в жу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р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нале по технике безопасности, записи в дне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в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нике </w:t>
                  </w:r>
                </w:p>
              </w:tc>
            </w:tr>
            <w:tr w:rsidR="00F15465" w:rsidRPr="00F15465" w14:paraId="03C8B384" w14:textId="77777777" w:rsidTr="00286A8C">
              <w:tc>
                <w:tcPr>
                  <w:tcW w:w="675" w:type="dxa"/>
                </w:tcPr>
                <w:p w14:paraId="3FF4E767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315E2546" w14:textId="5800810C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sz w:val="24"/>
                    </w:rPr>
                    <w:t>Основной этап</w:t>
                  </w:r>
                </w:p>
              </w:tc>
            </w:tr>
            <w:tr w:rsidR="00EE5FB0" w:rsidRPr="00F15465" w14:paraId="6148188D" w14:textId="77777777" w:rsidTr="007873F1">
              <w:trPr>
                <w:trHeight w:val="6899"/>
              </w:trPr>
              <w:tc>
                <w:tcPr>
                  <w:tcW w:w="675" w:type="dxa"/>
                </w:tcPr>
                <w:p w14:paraId="091A6EE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EA0F24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674FD5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A66379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9C88ED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B4D6BE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9EE241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5AD06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F9AB66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8833CF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8436C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9B9490" w14:textId="5C590B3A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46CB80F7" w14:textId="4E7CE362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 и согласование с научным руководит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лем.</w:t>
                  </w:r>
                </w:p>
                <w:p w14:paraId="081F5ED9" w14:textId="1B7D7F8C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исследования.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содержанием о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новных научных работ и результатов исследования российских и зарубежных авторов.</w:t>
                  </w:r>
                </w:p>
                <w:p w14:paraId="36865983" w14:textId="3892DA8D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гласование с научным руководителем.</w:t>
                  </w:r>
                </w:p>
                <w:p w14:paraId="5B24D6A6" w14:textId="74D73201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объекта, предмета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следования; обоснование актуальности и практич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значимости исследования.</w:t>
                  </w:r>
                </w:p>
                <w:p w14:paraId="5C1E1458" w14:textId="7EA647F2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разделов отчета о практ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ке.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8FF5F92" w14:textId="4C230B38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исследования в рамках проблематики магистерской диссертации и подготовка </w:t>
                  </w:r>
                  <w:bookmarkStart w:id="3" w:name="_Hlk165118387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статьи или тезисов (тематика и название статьи (тезисов) </w:t>
                  </w:r>
                  <w:bookmarkEnd w:id="3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гласовываются с научным руководителем). </w:t>
                  </w:r>
                </w:p>
                <w:p w14:paraId="48021138" w14:textId="77724A5E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результатов исследования с нау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руководителем. </w:t>
                  </w:r>
                </w:p>
                <w:p w14:paraId="125B7F7E" w14:textId="769BEEFB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статьи в соответствии требованиями издательства, конференции и направление для публикации (участия в конференции).  </w:t>
                  </w:r>
                </w:p>
                <w:p w14:paraId="3D19ED7D" w14:textId="572C16AF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1E9283AC" w14:textId="516F0905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отчета о практике.</w:t>
                  </w:r>
                </w:p>
              </w:tc>
              <w:tc>
                <w:tcPr>
                  <w:tcW w:w="1638" w:type="dxa"/>
                  <w:vAlign w:val="center"/>
                </w:tcPr>
                <w:p w14:paraId="62E8FA27" w14:textId="77777777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75D231A0" w14:textId="350B78A1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24C2">
                    <w:rPr>
                      <w:rFonts w:ascii="Times New Roman" w:hAnsi="Times New Roman" w:cs="Times New Roman"/>
                      <w:sz w:val="24"/>
                    </w:rPr>
                    <w:t>100/80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BC6C6A8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Собеседование,</w:t>
                  </w:r>
                </w:p>
                <w:p w14:paraId="398EA0E2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записи в дне</w:t>
                  </w:r>
                  <w:r w:rsidRPr="00F15465">
                    <w:rPr>
                      <w:rFonts w:ascii="Times New Roman" w:hAnsi="Times New Roman" w:cs="Times New Roman"/>
                    </w:rPr>
                    <w:t>в</w:t>
                  </w:r>
                  <w:r w:rsidRPr="00F15465">
                    <w:rPr>
                      <w:rFonts w:ascii="Times New Roman" w:hAnsi="Times New Roman" w:cs="Times New Roman"/>
                    </w:rPr>
                    <w:t>нике, проверка отчета о пра</w:t>
                  </w:r>
                  <w:r w:rsidRPr="00F15465">
                    <w:rPr>
                      <w:rFonts w:ascii="Times New Roman" w:hAnsi="Times New Roman" w:cs="Times New Roman"/>
                    </w:rPr>
                    <w:t>к</w:t>
                  </w:r>
                  <w:r w:rsidRPr="00F15465">
                    <w:rPr>
                      <w:rFonts w:ascii="Times New Roman" w:hAnsi="Times New Roman" w:cs="Times New Roman"/>
                    </w:rPr>
                    <w:t>тике</w:t>
                  </w:r>
                </w:p>
                <w:p w14:paraId="33BFD481" w14:textId="03C7D8F9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5465" w:rsidRPr="00F15465" w14:paraId="5F858259" w14:textId="77777777" w:rsidTr="00286A8C">
              <w:tc>
                <w:tcPr>
                  <w:tcW w:w="675" w:type="dxa"/>
                </w:tcPr>
                <w:p w14:paraId="25E2C233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0740E45D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Заключительный этап</w:t>
                  </w:r>
                </w:p>
              </w:tc>
            </w:tr>
            <w:tr w:rsidR="00F15465" w:rsidRPr="00F15465" w14:paraId="3D294030" w14:textId="77777777" w:rsidTr="00286A8C">
              <w:tc>
                <w:tcPr>
                  <w:tcW w:w="675" w:type="dxa"/>
                </w:tcPr>
                <w:p w14:paraId="1FE683E0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95DDF4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отчета о практике за соответству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щий период. Подготовка к защите и защита отчета (доклад с презентацией)</w:t>
                  </w:r>
                </w:p>
              </w:tc>
              <w:tc>
                <w:tcPr>
                  <w:tcW w:w="1638" w:type="dxa"/>
                  <w:vAlign w:val="center"/>
                </w:tcPr>
                <w:p w14:paraId="514C45EB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731" w:type="dxa"/>
                  <w:vAlign w:val="center"/>
                </w:tcPr>
                <w:p w14:paraId="76232401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отчёта</w:t>
                  </w:r>
                </w:p>
              </w:tc>
            </w:tr>
            <w:bookmarkEnd w:id="2"/>
          </w:tbl>
          <w:p w14:paraId="68438A1E" w14:textId="77777777" w:rsidR="002C108B" w:rsidRPr="00F15465" w:rsidRDefault="002C108B" w:rsidP="008B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F15465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5F67844B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Формой отчетности по практике является отчет.</w:t>
      </w:r>
    </w:p>
    <w:p w14:paraId="214B1E58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0E3C0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14:paraId="59D7DB6D" w14:textId="77777777" w:rsid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Аттестация по итогам практики проводится на основании защиты об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чающимся оформленного отчета и отзыва руководителя практики от кафедры теоретической и прикладной экономики после сдачи отчета по практике.</w:t>
      </w:r>
    </w:p>
    <w:p w14:paraId="31713715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F5837F7" w14:textId="13839681" w:rsidR="00E93785" w:rsidRPr="000E3C0E" w:rsidRDefault="000E3C0E" w:rsidP="000E3C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0E">
        <w:rPr>
          <w:rFonts w:ascii="Times New Roman" w:hAnsi="Times New Roman" w:cs="Times New Roman"/>
          <w:b/>
          <w:sz w:val="28"/>
          <w:szCs w:val="28"/>
        </w:rPr>
        <w:t>7.1. Структурные элементы отчёта о практике</w:t>
      </w:r>
    </w:p>
    <w:p w14:paraId="7B292806" w14:textId="77777777" w:rsidR="008B5186" w:rsidRPr="00F15465" w:rsidRDefault="008B5186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4F160E4" w14:textId="267B7C6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Титульный лист отчета (приложение 1)</w:t>
      </w:r>
    </w:p>
    <w:p w14:paraId="6B1F0EA0" w14:textId="4D19022A" w:rsidR="008B5186" w:rsidRPr="00E8361C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="008B5186" w:rsidRPr="00E8361C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на практику (приложение 2)</w:t>
      </w:r>
    </w:p>
    <w:p w14:paraId="2180FD73" w14:textId="0100046F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Дневник (приложение 3) </w:t>
      </w:r>
    </w:p>
    <w:p w14:paraId="6C87D8DA" w14:textId="221DFB7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Содержание отчета </w:t>
      </w:r>
    </w:p>
    <w:p w14:paraId="32970640" w14:textId="18B94EC5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p w14:paraId="66D7A42F" w14:textId="52A4B169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ТИТУЛЬНЫЙ ЛИСТ ОТЧЕТА содержит следующие данные: наимен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вание университета и кафедры, название отч</w:t>
      </w:r>
      <w:r w:rsidR="002D47C7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та, фамилию, имя и отчество </w:t>
      </w:r>
      <w:r w:rsidRPr="00F15465">
        <w:rPr>
          <w:rFonts w:ascii="Times New Roman" w:hAnsi="Times New Roman" w:cs="Times New Roman"/>
          <w:sz w:val="28"/>
          <w:szCs w:val="28"/>
        </w:rPr>
        <w:lastRenderedPageBreak/>
        <w:t>обучающегося, место практики, фамилию, имя, отчество руководителя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тики от университета. </w:t>
      </w:r>
    </w:p>
    <w:p w14:paraId="79C27E3B" w14:textId="7BEB3F11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РАБОЧИЙ ГРАФИК И ИНДИВИДУАЛЬНОЕ ЗАДАНИЕ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 разрабатывает кафедра теоретической и прикладной экономики для каждого обучающегося индивидуально и выдает ему перед выходом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тику.</w:t>
      </w:r>
    </w:p>
    <w:p w14:paraId="785925A8" w14:textId="77777777" w:rsidR="002D47C7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ДНЕВНИК является обязательной частью отчета о практике. Без дневн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F15465">
        <w:rPr>
          <w:rFonts w:ascii="Times New Roman" w:hAnsi="Times New Roman" w:cs="Times New Roman"/>
          <w:sz w:val="28"/>
          <w:szCs w:val="28"/>
        </w:rPr>
        <w:t>ы</w:t>
      </w:r>
      <w:r w:rsidRPr="00F15465">
        <w:rPr>
          <w:rFonts w:ascii="Times New Roman" w:hAnsi="Times New Roman" w:cs="Times New Roman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F15465">
        <w:rPr>
          <w:rFonts w:ascii="Times New Roman" w:hAnsi="Times New Roman" w:cs="Times New Roman"/>
          <w:sz w:val="28"/>
          <w:szCs w:val="28"/>
        </w:rPr>
        <w:t>т</w:t>
      </w:r>
      <w:r w:rsidRPr="00F15465">
        <w:rPr>
          <w:rFonts w:ascii="Times New Roman" w:hAnsi="Times New Roman" w:cs="Times New Roman"/>
          <w:sz w:val="28"/>
          <w:szCs w:val="28"/>
        </w:rPr>
        <w:t xml:space="preserve">чёта как серьёзные недостатки в прохождении практики.   </w:t>
      </w:r>
    </w:p>
    <w:p w14:paraId="343C8A31" w14:textId="3C9D447C" w:rsidR="008B5186" w:rsidRPr="00F15465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ОТЧЕТА включает разделы программы практики с ук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занием страниц. </w:t>
      </w:r>
    </w:p>
    <w:p w14:paraId="76A6E837" w14:textId="702E1DDD" w:rsidR="00445A61" w:rsidRPr="00F15465" w:rsidRDefault="00445A61" w:rsidP="008B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Примерное содержание отчета: </w:t>
      </w:r>
    </w:p>
    <w:p w14:paraId="35EE4EF8" w14:textId="33365F28" w:rsidR="00D644F4" w:rsidRPr="00F15465" w:rsidRDefault="00CD07E3" w:rsidP="00D644F4">
      <w:pPr>
        <w:pStyle w:val="Default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        </w:t>
      </w:r>
      <w:r w:rsidR="00D644F4" w:rsidRPr="00F15465">
        <w:rPr>
          <w:b/>
          <w:bCs/>
          <w:color w:val="auto"/>
          <w:sz w:val="28"/>
          <w:szCs w:val="28"/>
        </w:rPr>
        <w:t xml:space="preserve">Введение </w:t>
      </w:r>
      <w:r w:rsidR="00D644F4" w:rsidRPr="00F15465">
        <w:rPr>
          <w:color w:val="auto"/>
          <w:sz w:val="28"/>
          <w:szCs w:val="28"/>
        </w:rPr>
        <w:t>(</w:t>
      </w:r>
      <w:r w:rsidR="00D644F4" w:rsidRPr="00F15465">
        <w:rPr>
          <w:iCs/>
          <w:color w:val="auto"/>
          <w:sz w:val="28"/>
          <w:szCs w:val="28"/>
        </w:rPr>
        <w:t>с указанием цели и задач практики, краткой характеристикой использованной информационной базы</w:t>
      </w:r>
      <w:r w:rsidR="00D644F4" w:rsidRPr="00F15465">
        <w:rPr>
          <w:color w:val="auto"/>
          <w:sz w:val="28"/>
          <w:szCs w:val="28"/>
        </w:rPr>
        <w:t xml:space="preserve">). </w:t>
      </w:r>
    </w:p>
    <w:p w14:paraId="4CBB4986" w14:textId="6418F4BC" w:rsidR="00CA0B28" w:rsidRPr="00F15465" w:rsidRDefault="00D644F4" w:rsidP="000B6388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F15465">
        <w:rPr>
          <w:rFonts w:ascii="Times New Roman" w:hAnsi="Times New Roman" w:cs="Times New Roman"/>
          <w:sz w:val="28"/>
          <w:szCs w:val="28"/>
        </w:rPr>
        <w:t>Тема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47BD" w:rsidRPr="00F15465">
        <w:rPr>
          <w:rFonts w:ascii="Times New Roman" w:hAnsi="Times New Roman" w:cs="Times New Roman"/>
          <w:sz w:val="28"/>
          <w:szCs w:val="28"/>
        </w:rPr>
        <w:t>магистерского</w:t>
      </w:r>
      <w:r w:rsidR="000847BD"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диссертационного исследования.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Разр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ботка развернутого плана </w:t>
      </w:r>
      <w:r w:rsidR="00E91EAE" w:rsidRPr="00F15465">
        <w:rPr>
          <w:rFonts w:ascii="Times New Roman" w:hAnsi="Times New Roman" w:cs="Times New Roman"/>
          <w:sz w:val="28"/>
          <w:szCs w:val="28"/>
        </w:rPr>
        <w:t>исследования и списка источников</w:t>
      </w:r>
      <w:r w:rsidR="002109A1" w:rsidRPr="00F15465">
        <w:rPr>
          <w:rFonts w:ascii="Times New Roman" w:hAnsi="Times New Roman" w:cs="Times New Roman"/>
          <w:sz w:val="28"/>
          <w:szCs w:val="28"/>
        </w:rPr>
        <w:t>.</w:t>
      </w:r>
      <w:r w:rsidR="000B6388" w:rsidRPr="00F1546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76F292A" w14:textId="77777777" w:rsidR="0064600E" w:rsidRPr="00F15465" w:rsidRDefault="0064600E" w:rsidP="0064600E">
      <w:pPr>
        <w:shd w:val="clear" w:color="auto" w:fill="F6F6F6"/>
        <w:spacing w:after="0" w:line="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ГОСТы для написания магистерской диссертации </w:t>
      </w:r>
    </w:p>
    <w:p w14:paraId="6395CAF3" w14:textId="53CE5056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2. </w:t>
      </w:r>
      <w:r w:rsidRPr="00F15465">
        <w:rPr>
          <w:color w:val="auto"/>
          <w:sz w:val="28"/>
          <w:szCs w:val="28"/>
        </w:rPr>
        <w:t>Определение</w:t>
      </w:r>
      <w:r w:rsidRPr="00F15465">
        <w:rPr>
          <w:b/>
          <w:bCs/>
          <w:color w:val="auto"/>
          <w:sz w:val="28"/>
          <w:szCs w:val="28"/>
        </w:rPr>
        <w:t xml:space="preserve"> </w:t>
      </w:r>
      <w:r w:rsidRPr="00F15465">
        <w:rPr>
          <w:color w:val="auto"/>
          <w:sz w:val="28"/>
          <w:szCs w:val="28"/>
        </w:rPr>
        <w:t xml:space="preserve">целей, задач, объекта, предмета </w:t>
      </w:r>
      <w:r w:rsidR="000847BD" w:rsidRPr="00F15465">
        <w:rPr>
          <w:color w:val="auto"/>
          <w:sz w:val="28"/>
          <w:szCs w:val="28"/>
        </w:rPr>
        <w:t xml:space="preserve">магистерского </w:t>
      </w:r>
      <w:r w:rsidRPr="00F15465">
        <w:rPr>
          <w:color w:val="auto"/>
          <w:sz w:val="28"/>
          <w:szCs w:val="28"/>
        </w:rPr>
        <w:t>исследования; обоснование актуальности и практической значимости иссл</w:t>
      </w:r>
      <w:r w:rsidRPr="00F15465">
        <w:rPr>
          <w:color w:val="auto"/>
          <w:sz w:val="28"/>
          <w:szCs w:val="28"/>
        </w:rPr>
        <w:t>е</w:t>
      </w:r>
      <w:r w:rsidRPr="00F15465">
        <w:rPr>
          <w:color w:val="auto"/>
          <w:sz w:val="28"/>
          <w:szCs w:val="28"/>
        </w:rPr>
        <w:t>дования.</w:t>
      </w:r>
    </w:p>
    <w:p w14:paraId="0497BBED" w14:textId="7DC1E955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3. </w:t>
      </w:r>
      <w:r w:rsidRPr="00F15465">
        <w:rPr>
          <w:color w:val="auto"/>
          <w:sz w:val="28"/>
          <w:szCs w:val="28"/>
        </w:rPr>
        <w:t>Статья (тезисы), оформленные в соответствии с требованиями источника публикации (в приложении к отчету необходимо представить и</w:t>
      </w:r>
      <w:r w:rsidRPr="00F15465">
        <w:rPr>
          <w:color w:val="auto"/>
          <w:sz w:val="28"/>
          <w:szCs w:val="28"/>
        </w:rPr>
        <w:t>н</w:t>
      </w:r>
      <w:r w:rsidRPr="00F15465">
        <w:rPr>
          <w:color w:val="auto"/>
          <w:sz w:val="28"/>
          <w:szCs w:val="28"/>
        </w:rPr>
        <w:t>формационное письмо конференции или требования редакции)</w:t>
      </w:r>
      <w:r w:rsidR="0021766D" w:rsidRPr="00F15465">
        <w:rPr>
          <w:color w:val="auto"/>
          <w:sz w:val="28"/>
          <w:szCs w:val="28"/>
        </w:rPr>
        <w:t>.</w:t>
      </w:r>
    </w:p>
    <w:p w14:paraId="4C1118F0" w14:textId="77777777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Заключение </w:t>
      </w:r>
      <w:r w:rsidRPr="00F15465">
        <w:rPr>
          <w:color w:val="auto"/>
          <w:sz w:val="28"/>
          <w:szCs w:val="28"/>
        </w:rPr>
        <w:t>(</w:t>
      </w:r>
      <w:r w:rsidRPr="00F15465">
        <w:rPr>
          <w:iCs/>
          <w:color w:val="auto"/>
          <w:sz w:val="28"/>
          <w:szCs w:val="28"/>
        </w:rPr>
        <w:t xml:space="preserve">с общими выводами по достижению </w:t>
      </w:r>
      <w:proofErr w:type="gramStart"/>
      <w:r w:rsidRPr="00F15465">
        <w:rPr>
          <w:iCs/>
          <w:color w:val="auto"/>
          <w:sz w:val="28"/>
          <w:szCs w:val="28"/>
        </w:rPr>
        <w:t>обучающимся</w:t>
      </w:r>
      <w:proofErr w:type="gramEnd"/>
      <w:r w:rsidRPr="00F15465">
        <w:rPr>
          <w:iCs/>
          <w:color w:val="auto"/>
          <w:sz w:val="28"/>
          <w:szCs w:val="28"/>
        </w:rPr>
        <w:t xml:space="preserve"> целей и задач практики</w:t>
      </w:r>
      <w:r w:rsidRPr="00F15465">
        <w:rPr>
          <w:color w:val="auto"/>
          <w:sz w:val="28"/>
          <w:szCs w:val="28"/>
        </w:rPr>
        <w:t xml:space="preserve">). </w:t>
      </w:r>
    </w:p>
    <w:p w14:paraId="46F67E9D" w14:textId="6E11203A" w:rsidR="00D644F4" w:rsidRPr="00F15465" w:rsidRDefault="00E91EAE" w:rsidP="000B6388">
      <w:pPr>
        <w:pStyle w:val="Default"/>
        <w:ind w:firstLine="567"/>
        <w:jc w:val="both"/>
        <w:rPr>
          <w:b/>
          <w:bCs/>
          <w:color w:val="auto"/>
        </w:rPr>
      </w:pPr>
      <w:r w:rsidRPr="00F15465">
        <w:rPr>
          <w:b/>
          <w:bCs/>
          <w:color w:val="auto"/>
          <w:sz w:val="28"/>
          <w:szCs w:val="28"/>
        </w:rPr>
        <w:t>Список источников</w:t>
      </w:r>
      <w:r w:rsidR="00D644F4" w:rsidRPr="00F15465">
        <w:rPr>
          <w:b/>
          <w:bCs/>
          <w:color w:val="auto"/>
        </w:rPr>
        <w:t xml:space="preserve"> </w:t>
      </w:r>
    </w:p>
    <w:p w14:paraId="46655838" w14:textId="402C8637" w:rsidR="00942162" w:rsidRPr="00F15465" w:rsidRDefault="00942162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>Приложения</w:t>
      </w:r>
    </w:p>
    <w:p w14:paraId="0314DE39" w14:textId="77777777" w:rsidR="002C108B" w:rsidRPr="00F15465" w:rsidRDefault="002C108B" w:rsidP="0029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5C1B37" w14:textId="77777777" w:rsidR="00737C1E" w:rsidRPr="00F15465" w:rsidRDefault="00C616AD" w:rsidP="00CD0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gramStart"/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Примерная тематика для</w:t>
      </w:r>
      <w:r w:rsidR="00412B60"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выполнения научно-исследовательской работы (получение первичных навыков научно-исследовательской</w:t>
      </w:r>
      <w:proofErr w:type="gramEnd"/>
    </w:p>
    <w:p w14:paraId="4019915E" w14:textId="47ED43B1" w:rsidR="00C616AD" w:rsidRPr="00F15465" w:rsidRDefault="00412B60" w:rsidP="00CD07E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работы):</w:t>
      </w:r>
    </w:p>
    <w:p w14:paraId="727ADFA0" w14:textId="77777777" w:rsidR="00A62663" w:rsidRPr="00F15465" w:rsidRDefault="00B05447" w:rsidP="00A6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Список вопросов для подготовки к зачету </w:t>
      </w:r>
    </w:p>
    <w:p w14:paraId="7288FA5B" w14:textId="6EBA0C68" w:rsidR="00B05447" w:rsidRPr="00F15465" w:rsidRDefault="00B05447" w:rsidP="00A62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Выбор и обоснование темы исследования.</w:t>
      </w:r>
    </w:p>
    <w:p w14:paraId="0BF978F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Составление рабочего плана и графика выполнения исследования. </w:t>
      </w:r>
    </w:p>
    <w:p w14:paraId="7CA136A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Проведение исследования (постановка целей и конкретных задач). </w:t>
      </w:r>
    </w:p>
    <w:p w14:paraId="4FBB5A1F" w14:textId="6F934FF9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Формулировка рабочей гипотезы, обобщение и критический анализ трудов отечественных и зарубежных специалистов по теме исследования). </w:t>
      </w:r>
      <w:proofErr w:type="gramEnd"/>
    </w:p>
    <w:p w14:paraId="617D37FE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Поиск литературы  </w:t>
      </w:r>
    </w:p>
    <w:p w14:paraId="1BD9F839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Составление библиографии по теме научно-исследовательской работы. </w:t>
      </w:r>
    </w:p>
    <w:p w14:paraId="14145A3B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Описание объекта и предмета исследования. </w:t>
      </w:r>
    </w:p>
    <w:p w14:paraId="6BD653C3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Сбор и анализ информации о предмете исследования. </w:t>
      </w:r>
    </w:p>
    <w:p w14:paraId="185840E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Изучение отдельных аспектов рассматриваемой проблемы. </w:t>
      </w:r>
    </w:p>
    <w:p w14:paraId="0CBD8D8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Статистическая и математическая обработка информации. </w:t>
      </w:r>
    </w:p>
    <w:p w14:paraId="0A60B8BE" w14:textId="1A4B1481" w:rsidR="00205DE5" w:rsidRPr="00F15465" w:rsidRDefault="00B05447" w:rsidP="00210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Оформление результатов исследования.</w:t>
      </w:r>
    </w:p>
    <w:p w14:paraId="0811A9ED" w14:textId="77777777" w:rsidR="00C616AD" w:rsidRPr="00F15465" w:rsidRDefault="00C616AD" w:rsidP="0029735F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28B0AC29" w14:textId="5F20DB65" w:rsidR="00445A61" w:rsidRPr="00F15465" w:rsidRDefault="00E91EAE" w:rsidP="0029735F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OLE_LINK92"/>
      <w:bookmarkStart w:id="5" w:name="OLE_LINK93"/>
      <w:r w:rsidRPr="00F15465">
        <w:rPr>
          <w:rFonts w:ascii="Times New Roman" w:hAnsi="Times New Roman" w:cs="Times New Roman"/>
          <w:b/>
          <w:bCs/>
          <w:sz w:val="28"/>
          <w:szCs w:val="28"/>
        </w:rPr>
        <w:t>Составление списка источников</w:t>
      </w:r>
      <w:r w:rsidR="00445A61" w:rsidRPr="00F154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4"/>
    <w:bookmarkEnd w:id="5"/>
    <w:p w14:paraId="1CC96A2D" w14:textId="0A8E375D" w:rsidR="00445A61" w:rsidRPr="00F15465" w:rsidRDefault="00E91EAE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исто</w:t>
      </w:r>
      <w:r w:rsidR="00445A61" w:rsidRPr="00F15465">
        <w:rPr>
          <w:rFonts w:ascii="Times New Roman" w:hAnsi="Times New Roman" w:cs="Times New Roman"/>
          <w:sz w:val="28"/>
          <w:szCs w:val="28"/>
        </w:rPr>
        <w:t>ч</w:t>
      </w:r>
      <w:r w:rsidR="00445A61" w:rsidRPr="00F15465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F15465">
        <w:rPr>
          <w:rFonts w:ascii="Times New Roman" w:hAnsi="Times New Roman" w:cs="Times New Roman"/>
          <w:sz w:val="28"/>
          <w:szCs w:val="28"/>
        </w:rPr>
        <w:t>н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F15465">
        <w:rPr>
          <w:rFonts w:ascii="Times New Roman" w:hAnsi="Times New Roman" w:cs="Times New Roman"/>
          <w:sz w:val="28"/>
          <w:szCs w:val="28"/>
        </w:rPr>
        <w:t>обуча</w:t>
      </w:r>
      <w:r w:rsidR="00445A61" w:rsidRPr="00F15465">
        <w:rPr>
          <w:rFonts w:ascii="Times New Roman" w:hAnsi="Times New Roman" w:cs="Times New Roman"/>
          <w:sz w:val="28"/>
          <w:szCs w:val="28"/>
        </w:rPr>
        <w:t>ю</w:t>
      </w:r>
      <w:r w:rsidR="00445A61" w:rsidRPr="00F15465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FB0C8C" w14:textId="77777777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F1546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15465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6E124475" w14:textId="3AEF2E5B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суждений, частых повторений одних и тех же слов и оборотов речи, неприн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тых сокращений слов. Объем отчета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Pr="00F15465">
        <w:rPr>
          <w:rFonts w:ascii="Times New Roman" w:hAnsi="Times New Roman" w:cs="Times New Roman"/>
          <w:sz w:val="28"/>
          <w:szCs w:val="28"/>
        </w:rPr>
        <w:t>-</w:t>
      </w:r>
      <w:r w:rsidR="00B16DE7" w:rsidRPr="00F15465">
        <w:rPr>
          <w:rFonts w:ascii="Times New Roman" w:hAnsi="Times New Roman" w:cs="Times New Roman"/>
          <w:sz w:val="28"/>
          <w:szCs w:val="28"/>
        </w:rPr>
        <w:t>20</w:t>
      </w:r>
      <w:r w:rsidRPr="00F15465">
        <w:rPr>
          <w:rFonts w:ascii="Times New Roman" w:hAnsi="Times New Roman" w:cs="Times New Roman"/>
          <w:sz w:val="28"/>
          <w:szCs w:val="28"/>
        </w:rPr>
        <w:t xml:space="preserve"> страниц без приложений.</w:t>
      </w:r>
    </w:p>
    <w:p w14:paraId="57C8E7AD" w14:textId="1A9BA194" w:rsidR="005615C8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8CD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аждое приложение должно начинаться с новой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ницы. </w:t>
      </w:r>
    </w:p>
    <w:p w14:paraId="2184E2E1" w14:textId="5F926296" w:rsidR="00E756A0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</w:t>
      </w:r>
    </w:p>
    <w:p w14:paraId="174BA1B5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993794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432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75F5DEF0" w14:textId="77777777" w:rsidR="00063B0A" w:rsidRPr="00F15465" w:rsidRDefault="00063B0A" w:rsidP="00063B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768389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1A123C5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1DE5FFEE" w14:textId="62CC4C5D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приложением 2.</w:t>
      </w:r>
    </w:p>
    <w:p w14:paraId="1B980C41" w14:textId="02B6F77A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приложением 3.</w:t>
      </w:r>
    </w:p>
    <w:p w14:paraId="331AE0D5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Слово «СОДЕРЖАНИЕ» пишется прописными буквами и выравнив</w:t>
      </w:r>
      <w:r w:rsidRPr="00F15465">
        <w:rPr>
          <w:sz w:val="28"/>
          <w:szCs w:val="28"/>
        </w:rPr>
        <w:t>а</w:t>
      </w:r>
      <w:r w:rsidRPr="00F15465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15465">
        <w:rPr>
          <w:sz w:val="28"/>
          <w:szCs w:val="28"/>
        </w:rPr>
        <w:t>ь</w:t>
      </w:r>
      <w:r w:rsidRPr="00F15465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F15465">
        <w:rPr>
          <w:sz w:val="28"/>
          <w:szCs w:val="28"/>
        </w:rPr>
        <w:t>т</w:t>
      </w:r>
      <w:r w:rsidRPr="00F15465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9302AF4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37EC8D1F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301176AF" w14:textId="407E66F8" w:rsidR="002A4593" w:rsidRPr="00F15465" w:rsidRDefault="00063B0A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7881E22C" w14:textId="77777777" w:rsidR="00BC1D02" w:rsidRPr="00F15465" w:rsidRDefault="00BC1D02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14:paraId="4AA7AD2B" w14:textId="62CB65E9" w:rsidR="00063B0A" w:rsidRPr="00F15465" w:rsidRDefault="00063B0A" w:rsidP="00063B0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1DAB2536" w14:textId="4040AE08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15465">
        <w:rPr>
          <w:sz w:val="28"/>
          <w:szCs w:val="28"/>
        </w:rPr>
        <w:t>и</w:t>
      </w:r>
      <w:r w:rsidRPr="00F15465">
        <w:rPr>
          <w:sz w:val="28"/>
          <w:szCs w:val="28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 xml:space="preserve">гическую связь. </w:t>
      </w:r>
      <w:r w:rsidRPr="00F15465">
        <w:rPr>
          <w:iCs/>
          <w:sz w:val="28"/>
          <w:szCs w:val="28"/>
        </w:rPr>
        <w:t>Например:</w:t>
      </w:r>
    </w:p>
    <w:p w14:paraId="49BF533F" w14:textId="77777777" w:rsidR="00063B0A" w:rsidRPr="00F15465" w:rsidRDefault="00063B0A" w:rsidP="00063B0A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BE96E6E" w14:textId="77777777" w:rsidR="00063B0A" w:rsidRPr="00F15465" w:rsidRDefault="00063B0A" w:rsidP="00063B0A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F15465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553E43EE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0C0F6B9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15C5FB50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1546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8D75651" w14:textId="68163E1F" w:rsidR="00063B0A" w:rsidRPr="00F15465" w:rsidRDefault="00063B0A" w:rsidP="001C36E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8173C9D" w14:textId="77777777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t>Заголовок раздела следует отделять от текста полуторным межстро</w:t>
      </w:r>
      <w:r w:rsidRPr="00F15465">
        <w:rPr>
          <w:sz w:val="28"/>
          <w:szCs w:val="28"/>
        </w:rPr>
        <w:t>ч</w:t>
      </w:r>
      <w:r w:rsidRPr="00F15465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F15465">
        <w:rPr>
          <w:iCs/>
          <w:sz w:val="28"/>
          <w:szCs w:val="28"/>
        </w:rPr>
        <w:t>Например:</w:t>
      </w:r>
    </w:p>
    <w:p w14:paraId="5E7D2F0C" w14:textId="77777777" w:rsidR="00063B0A" w:rsidRPr="00F15465" w:rsidRDefault="00063B0A" w:rsidP="00063B0A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F15465">
        <w:rPr>
          <w:b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1A3E4" wp14:editId="2A19391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E85580D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15465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F15465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382BB4D" w14:textId="77777777" w:rsidR="00063B0A" w:rsidRPr="00F15465" w:rsidRDefault="00063B0A" w:rsidP="00063B0A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582794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15465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12531" wp14:editId="3AEC94D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3DD3" w14:textId="77777777" w:rsidR="00063B0A" w:rsidRDefault="00063B0A" w:rsidP="00063B0A">
                            <w:pPr>
                              <w:spacing w:line="240" w:lineRule="exact"/>
                              <w:jc w:val="center"/>
                            </w:pPr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 xml:space="preserve">1,5 </w:t>
                            </w:r>
                            <w:proofErr w:type="spellStart"/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2C63DD3" w14:textId="77777777" w:rsidR="00063B0A" w:rsidRDefault="00063B0A" w:rsidP="00063B0A">
                      <w:pPr>
                        <w:spacing w:line="240" w:lineRule="exact"/>
                        <w:jc w:val="center"/>
                      </w:pPr>
                      <w:r w:rsidRPr="0069432C">
                        <w:rPr>
                          <w:rFonts w:ascii="Times New Roman" w:hAnsi="Times New Roman" w:cs="Times New Roman"/>
                        </w:rPr>
                        <w:t xml:space="preserve">1,5 </w:t>
                      </w:r>
                      <w:proofErr w:type="spellStart"/>
                      <w:r w:rsidRPr="0069432C">
                        <w:rPr>
                          <w:rFonts w:ascii="Times New Roman" w:hAnsi="Times New Roman" w:cs="Times New Roman"/>
                        </w:rP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5F331DB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6DCC7745" w14:textId="77777777" w:rsidR="00063B0A" w:rsidRPr="00F15465" w:rsidRDefault="00063B0A" w:rsidP="00063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80894AA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5C3C2EAC" w14:textId="77777777" w:rsidR="00063B0A" w:rsidRPr="00F15465" w:rsidRDefault="00063B0A" w:rsidP="00063B0A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0BD7726D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F15465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F15465">
        <w:rPr>
          <w:spacing w:val="-4"/>
          <w:sz w:val="28"/>
          <w:szCs w:val="28"/>
        </w:rPr>
        <w:t>4</w:t>
      </w:r>
      <w:proofErr w:type="gramEnd"/>
      <w:r w:rsidRPr="00F15465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15465">
        <w:rPr>
          <w:spacing w:val="-4"/>
          <w:sz w:val="28"/>
          <w:szCs w:val="28"/>
        </w:rPr>
        <w:t>л</w:t>
      </w:r>
      <w:r w:rsidRPr="00F15465">
        <w:rPr>
          <w:spacing w:val="-4"/>
          <w:sz w:val="28"/>
          <w:szCs w:val="28"/>
        </w:rPr>
        <w:t>люстраций и т.д.</w:t>
      </w:r>
    </w:p>
    <w:p w14:paraId="634D6F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книжной ориентацией рекомендуется устанавливать сл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дующие размеры полей: </w:t>
      </w:r>
    </w:p>
    <w:p w14:paraId="2CB4B80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C053F4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6058A8D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451D5C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2826047" w14:textId="77777777" w:rsidR="00063B0A" w:rsidRPr="00F15465" w:rsidRDefault="00063B0A" w:rsidP="00063B0A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альбомной</w:t>
      </w:r>
      <w:r w:rsidRPr="00F15465">
        <w:rPr>
          <w:i/>
          <w:sz w:val="28"/>
          <w:szCs w:val="28"/>
        </w:rPr>
        <w:t xml:space="preserve"> </w:t>
      </w:r>
      <w:r w:rsidRPr="00F15465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2EB42D6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13DB4C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74E497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165DD2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5BE32452" w14:textId="77777777" w:rsidR="00063B0A" w:rsidRPr="00F15465" w:rsidRDefault="00063B0A" w:rsidP="00063B0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Для ввода (и форматирования) текста используются:</w:t>
      </w:r>
    </w:p>
    <w:p w14:paraId="33F54C3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5465">
        <w:rPr>
          <w:rFonts w:ascii="Times New Roman" w:hAnsi="Times New Roman" w:cs="Times New Roman"/>
          <w:sz w:val="28"/>
          <w:szCs w:val="28"/>
        </w:rPr>
        <w:t>шрифт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647A6998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F1546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4731D737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5E1A418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304FDA9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282905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1 см</w:t>
      </w:r>
      <w:r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7B171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выделения заголовков, ключевых понятий допускается использ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>вание других способов начертания (</w:t>
      </w:r>
      <w:r w:rsidRPr="00F15465">
        <w:rPr>
          <w:i/>
          <w:sz w:val="28"/>
          <w:szCs w:val="28"/>
        </w:rPr>
        <w:t>курсив</w:t>
      </w:r>
      <w:r w:rsidRPr="00F15465">
        <w:rPr>
          <w:sz w:val="28"/>
          <w:szCs w:val="28"/>
        </w:rPr>
        <w:t xml:space="preserve">, </w:t>
      </w:r>
      <w:r w:rsidRPr="00F15465">
        <w:rPr>
          <w:b/>
          <w:sz w:val="28"/>
          <w:szCs w:val="28"/>
        </w:rPr>
        <w:t>полужирное</w:t>
      </w:r>
      <w:r w:rsidRPr="00F15465">
        <w:rPr>
          <w:sz w:val="28"/>
          <w:szCs w:val="28"/>
        </w:rPr>
        <w:t>).</w:t>
      </w:r>
    </w:p>
    <w:p w14:paraId="048F2E79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03F68A17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241C35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Инициалы нельзя отрывать от фамилии и всегда следует размещать п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15465">
        <w:rPr>
          <w:sz w:val="28"/>
          <w:szCs w:val="28"/>
        </w:rPr>
        <w:t>внутритекстовые</w:t>
      </w:r>
      <w:proofErr w:type="spellEnd"/>
      <w:r w:rsidRPr="00F15465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693687F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C091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Формулы</w:t>
      </w:r>
    </w:p>
    <w:p w14:paraId="24C6A8A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7441DA86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ввода формул целесообразно использовать редакторы формул (</w:t>
      </w:r>
      <w:r w:rsidRPr="00F15465">
        <w:rPr>
          <w:sz w:val="28"/>
          <w:szCs w:val="28"/>
          <w:lang w:val="en-US"/>
        </w:rPr>
        <w:t>M</w:t>
      </w:r>
      <w:r w:rsidRPr="00F15465">
        <w:rPr>
          <w:sz w:val="28"/>
          <w:szCs w:val="28"/>
          <w:lang w:val="en-US"/>
        </w:rPr>
        <w:t>i</w:t>
      </w:r>
      <w:r w:rsidRPr="00F15465">
        <w:rPr>
          <w:sz w:val="28"/>
          <w:szCs w:val="28"/>
          <w:lang w:val="en-US"/>
        </w:rPr>
        <w:t>crosoft</w:t>
      </w:r>
      <w:r w:rsidRPr="00F15465">
        <w:rPr>
          <w:sz w:val="28"/>
          <w:szCs w:val="28"/>
        </w:rPr>
        <w:t xml:space="preserve"> </w:t>
      </w:r>
      <w:r w:rsidRPr="00F15465">
        <w:rPr>
          <w:sz w:val="28"/>
          <w:szCs w:val="28"/>
          <w:lang w:val="en-US"/>
        </w:rPr>
        <w:t>Equation</w:t>
      </w:r>
      <w:r w:rsidRPr="00F15465">
        <w:rPr>
          <w:sz w:val="28"/>
          <w:szCs w:val="28"/>
        </w:rPr>
        <w:t xml:space="preserve"> 3.0 или </w:t>
      </w:r>
      <w:r w:rsidRPr="00F15465">
        <w:rPr>
          <w:sz w:val="28"/>
          <w:szCs w:val="28"/>
          <w:lang w:val="en-US"/>
        </w:rPr>
        <w:t>Microsoft</w:t>
      </w:r>
      <w:r w:rsidRPr="00F15465">
        <w:rPr>
          <w:sz w:val="28"/>
          <w:szCs w:val="28"/>
        </w:rPr>
        <w:t xml:space="preserve"> </w:t>
      </w:r>
      <w:proofErr w:type="spellStart"/>
      <w:r w:rsidRPr="00F15465">
        <w:rPr>
          <w:sz w:val="28"/>
          <w:szCs w:val="28"/>
          <w:lang w:val="en-US"/>
        </w:rPr>
        <w:t>MathType</w:t>
      </w:r>
      <w:proofErr w:type="spellEnd"/>
      <w:r w:rsidRPr="00F15465">
        <w:rPr>
          <w:sz w:val="28"/>
          <w:szCs w:val="28"/>
        </w:rPr>
        <w:t>).</w:t>
      </w:r>
    </w:p>
    <w:p w14:paraId="1D69332E" w14:textId="77777777" w:rsidR="00063B0A" w:rsidRPr="00F15465" w:rsidRDefault="00063B0A" w:rsidP="00063B0A">
      <w:pPr>
        <w:pStyle w:val="a8"/>
        <w:ind w:left="709"/>
        <w:jc w:val="both"/>
        <w:rPr>
          <w:szCs w:val="28"/>
        </w:rPr>
      </w:pPr>
      <w:r w:rsidRPr="00F15465">
        <w:rPr>
          <w:szCs w:val="28"/>
        </w:rPr>
        <w:t>Формулы могут размещаться:</w:t>
      </w:r>
    </w:p>
    <w:p w14:paraId="67DD1FC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9194514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97BC8B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2CCED929" w14:textId="77777777" w:rsidR="00063B0A" w:rsidRPr="00F15465" w:rsidRDefault="00063B0A" w:rsidP="00063B0A">
      <w:pPr>
        <w:pStyle w:val="a8"/>
        <w:spacing w:before="120" w:after="120"/>
        <w:ind w:firstLine="3600"/>
      </w:pPr>
      <w:r w:rsidRPr="00F15465">
        <w:rPr>
          <w:position w:val="-24"/>
        </w:rPr>
        <w:object w:dxaOrig="1260" w:dyaOrig="960" w14:anchorId="7F104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9.3pt" o:ole="" filled="t">
            <v:imagedata r:id="rId11" o:title=""/>
          </v:shape>
          <o:OLEObject Type="Embed" ProgID="Equation.3" ShapeID="_x0000_i1025" DrawAspect="Content" ObjectID="_1824894838" r:id="rId12"/>
        </w:object>
      </w:r>
      <w:r w:rsidRPr="00F15465">
        <w:t xml:space="preserve">,                                      </w:t>
      </w:r>
      <w:r w:rsidRPr="00F15465">
        <w:rPr>
          <w:rFonts w:ascii="Arial" w:hAnsi="Arial" w:cs="Arial"/>
          <w:sz w:val="24"/>
          <w:szCs w:val="24"/>
        </w:rPr>
        <w:t>(1)</w:t>
      </w:r>
    </w:p>
    <w:p w14:paraId="166DCFD7" w14:textId="77777777" w:rsidR="00063B0A" w:rsidRPr="00F15465" w:rsidRDefault="00063B0A" w:rsidP="00063B0A">
      <w:pPr>
        <w:pStyle w:val="a8"/>
        <w:spacing w:before="120"/>
      </w:pPr>
      <w:r w:rsidRPr="00F15465">
        <w:t xml:space="preserve">                    </w:t>
      </w:r>
      <w:r w:rsidRPr="00F15465">
        <w:rPr>
          <w:position w:val="-6"/>
        </w:rPr>
        <w:object w:dxaOrig="1660" w:dyaOrig="320" w14:anchorId="2E9F07BF">
          <v:shape id="_x0000_i1026" type="#_x0000_t75" style="width:103.25pt;height:22.4pt" o:ole="" filled="t">
            <v:imagedata r:id="rId13" o:title=""/>
          </v:shape>
          <o:OLEObject Type="Embed" ProgID="Equation.3" ShapeID="_x0000_i1026" DrawAspect="Content" ObjectID="_1824894839" r:id="rId14"/>
        </w:object>
      </w:r>
      <w:r w:rsidRPr="00F15465">
        <w:t xml:space="preserve">,      </w:t>
      </w:r>
      <w:r w:rsidRPr="00F15465">
        <w:rPr>
          <w:position w:val="-12"/>
          <w:lang w:val="en-US"/>
        </w:rPr>
        <w:object w:dxaOrig="2540" w:dyaOrig="460" w14:anchorId="25F8EB80">
          <v:shape id="_x0000_i1027" type="#_x0000_t75" style="width:160.3pt;height:29.2pt" o:ole="" filled="t">
            <v:imagedata r:id="rId15" o:title=""/>
          </v:shape>
          <o:OLEObject Type="Embed" ProgID="Equation.3" ShapeID="_x0000_i1027" DrawAspect="Content" ObjectID="_1824894840" r:id="rId16"/>
        </w:object>
      </w:r>
      <w:r w:rsidRPr="00F15465">
        <w:t xml:space="preserve">.              </w:t>
      </w:r>
      <w:r w:rsidRPr="00F15465">
        <w:rPr>
          <w:rFonts w:ascii="Arial" w:hAnsi="Arial" w:cs="Arial"/>
          <w:sz w:val="24"/>
          <w:szCs w:val="24"/>
        </w:rPr>
        <w:t>(2)</w:t>
      </w:r>
    </w:p>
    <w:p w14:paraId="0DCB2BB2" w14:textId="77777777" w:rsidR="00063B0A" w:rsidRPr="00F15465" w:rsidRDefault="00063B0A" w:rsidP="00063B0A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658152B" w14:textId="77777777" w:rsidR="00063B0A" w:rsidRPr="00F15465" w:rsidRDefault="00063B0A" w:rsidP="00063B0A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F15465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F15465">
        <w:rPr>
          <w:sz w:val="28"/>
          <w:szCs w:val="28"/>
        </w:rPr>
        <w:br/>
        <w:t xml:space="preserve">другую: </w:t>
      </w:r>
    </w:p>
    <w:p w14:paraId="3C30F3B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3D030FF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F15465">
        <w:rPr>
          <w:rFonts w:ascii="Times New Roman" w:hAnsi="Times New Roman" w:cs="Times New Roman"/>
          <w:sz w:val="28"/>
          <w:szCs w:val="28"/>
        </w:rPr>
        <w:t>знаках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398972E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третью</w:t>
      </w:r>
      <w:r w:rsidRPr="00F1546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690A6D92" w14:textId="77777777" w:rsidR="00063B0A" w:rsidRPr="00F15465" w:rsidRDefault="00063B0A" w:rsidP="00063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F15465">
        <w:rPr>
          <w:rFonts w:ascii="Times New Roman" w:hAnsi="Times New Roman" w:cs="Times New Roman"/>
          <w:sz w:val="28"/>
          <w:szCs w:val="28"/>
        </w:rPr>
        <w:t>перенос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F1546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501A6FD3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Расшифровку использованных в формулах буквенных обозначений в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>личин следует помещать после формулы, при этом:</w:t>
      </w:r>
    </w:p>
    <w:p w14:paraId="2140E02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50E4CEC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F15465">
        <w:rPr>
          <w:rFonts w:ascii="Times New Roman" w:hAnsi="Times New Roman" w:cs="Times New Roman"/>
          <w:sz w:val="28"/>
          <w:szCs w:val="28"/>
        </w:rPr>
        <w:t>р</w:t>
      </w:r>
      <w:r w:rsidRPr="00F1546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74DC82A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4A8C1D06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F1546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F15465">
        <w:rPr>
          <w:rFonts w:ascii="Times New Roman" w:hAnsi="Times New Roman" w:cs="Times New Roman"/>
          <w:sz w:val="28"/>
          <w:szCs w:val="28"/>
        </w:rPr>
        <w:t>). Например:</w:t>
      </w:r>
    </w:p>
    <w:p w14:paraId="7C425468" w14:textId="77777777" w:rsidR="00063B0A" w:rsidRPr="00F15465" w:rsidRDefault="00063B0A" w:rsidP="00063B0A">
      <w:pPr>
        <w:pStyle w:val="a8"/>
        <w:spacing w:before="120" w:after="120"/>
      </w:pPr>
      <w:r w:rsidRPr="00F15465">
        <w:t xml:space="preserve">                                             </w:t>
      </w:r>
      <w:r w:rsidRPr="00F15465">
        <w:rPr>
          <w:position w:val="-22"/>
        </w:rPr>
        <w:object w:dxaOrig="1160" w:dyaOrig="999" w14:anchorId="596F616B">
          <v:shape id="_x0000_i1028" type="#_x0000_t75" style="width:80.85pt;height:65.2pt" o:ole="" filled="t">
            <v:imagedata r:id="rId17" o:title=""/>
          </v:shape>
          <o:OLEObject Type="Embed" ProgID="Equation.3" ShapeID="_x0000_i1028" DrawAspect="Content" ObjectID="_1824894841" r:id="rId18"/>
        </w:object>
      </w:r>
      <w:r w:rsidRPr="00F15465">
        <w:t xml:space="preserve">,                                               </w:t>
      </w:r>
      <w:r w:rsidRPr="00F15465">
        <w:rPr>
          <w:rFonts w:ascii="Arial" w:hAnsi="Arial" w:cs="Arial"/>
          <w:sz w:val="24"/>
          <w:szCs w:val="24"/>
        </w:rPr>
        <w:t>(3)</w:t>
      </w:r>
    </w:p>
    <w:p w14:paraId="17AD02D5" w14:textId="07DB6C20" w:rsidR="00063B0A" w:rsidRPr="00F15465" w:rsidRDefault="00063B0A" w:rsidP="00063B0A">
      <w:pPr>
        <w:pStyle w:val="a8"/>
        <w:spacing w:before="120"/>
        <w:jc w:val="both"/>
        <w:rPr>
          <w:szCs w:val="28"/>
        </w:rPr>
      </w:pPr>
      <w:r w:rsidRPr="00F15465">
        <w:rPr>
          <w:szCs w:val="28"/>
        </w:rPr>
        <w:t xml:space="preserve">где </w:t>
      </w:r>
      <w:r w:rsidRPr="00F15465">
        <w:rPr>
          <w:i/>
          <w:szCs w:val="28"/>
        </w:rPr>
        <w:t>С</w:t>
      </w:r>
      <w:r w:rsidRPr="00F15465">
        <w:rPr>
          <w:i/>
          <w:szCs w:val="28"/>
          <w:vertAlign w:val="subscript"/>
        </w:rPr>
        <w:t xml:space="preserve">ср </w:t>
      </w:r>
      <w:r w:rsidRPr="00F15465">
        <w:rPr>
          <w:i/>
          <w:szCs w:val="28"/>
        </w:rPr>
        <w:t xml:space="preserve">– </w:t>
      </w:r>
      <w:r w:rsidRPr="00F15465">
        <w:rPr>
          <w:szCs w:val="28"/>
        </w:rPr>
        <w:t xml:space="preserve">средняя стоимость товаров; </w:t>
      </w:r>
      <w:r w:rsidRPr="00F15465">
        <w:rPr>
          <w:szCs w:val="28"/>
          <w:lang w:val="en-US"/>
        </w:rPr>
        <w:t>i</w:t>
      </w:r>
      <w:r w:rsidRPr="00F15465">
        <w:rPr>
          <w:szCs w:val="28"/>
        </w:rPr>
        <w:t xml:space="preserve"> – порядковый номер товара, </w:t>
      </w:r>
      <w:r w:rsidRPr="00F15465">
        <w:rPr>
          <w:i/>
          <w:szCs w:val="28"/>
          <w:lang w:val="en-US"/>
        </w:rPr>
        <w:t>N</w:t>
      </w:r>
      <w:r w:rsidRPr="00F15465">
        <w:rPr>
          <w:szCs w:val="28"/>
        </w:rPr>
        <w:t xml:space="preserve"> – кол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чество товаров; </w:t>
      </w:r>
      <w:r w:rsidRPr="00F15465">
        <w:rPr>
          <w:i/>
          <w:szCs w:val="28"/>
        </w:rPr>
        <w:t>С</w:t>
      </w:r>
      <w:proofErr w:type="gramStart"/>
      <w:r w:rsidRPr="00F15465">
        <w:rPr>
          <w:i/>
          <w:szCs w:val="28"/>
          <w:vertAlign w:val="subscript"/>
          <w:lang w:val="en-US"/>
        </w:rPr>
        <w:t>i</w:t>
      </w:r>
      <w:proofErr w:type="gramEnd"/>
      <w:r w:rsidRPr="00F15465">
        <w:rPr>
          <w:i/>
          <w:szCs w:val="28"/>
          <w:vertAlign w:val="subscript"/>
        </w:rPr>
        <w:t xml:space="preserve"> </w:t>
      </w:r>
      <w:r w:rsidRPr="00F15465">
        <w:rPr>
          <w:szCs w:val="28"/>
        </w:rPr>
        <w:t xml:space="preserve">– стоимость </w:t>
      </w:r>
      <w:r w:rsidRPr="00F15465">
        <w:rPr>
          <w:i/>
          <w:szCs w:val="28"/>
          <w:lang w:val="en-US"/>
        </w:rPr>
        <w:t>i</w:t>
      </w:r>
      <w:r w:rsidR="00100826">
        <w:rPr>
          <w:szCs w:val="28"/>
        </w:rPr>
        <w:t>-го товара</w:t>
      </w:r>
      <w:r w:rsidRPr="00F15465">
        <w:rPr>
          <w:szCs w:val="28"/>
        </w:rPr>
        <w:t xml:space="preserve"> </w:t>
      </w:r>
    </w:p>
    <w:p w14:paraId="6FB22A5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F8D99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Таблицы</w:t>
      </w:r>
    </w:p>
    <w:p w14:paraId="6CB7E465" w14:textId="77777777" w:rsidR="00063B0A" w:rsidRPr="00F15465" w:rsidRDefault="00063B0A" w:rsidP="00063B0A">
      <w:pPr>
        <w:pStyle w:val="a8"/>
        <w:ind w:firstLine="709"/>
        <w:rPr>
          <w:szCs w:val="28"/>
        </w:rPr>
      </w:pPr>
    </w:p>
    <w:p w14:paraId="65C1F14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отчете следует использовать таблицы, они помогают систематизир</w:t>
      </w:r>
      <w:r w:rsidRPr="00F15465">
        <w:rPr>
          <w:szCs w:val="28"/>
        </w:rPr>
        <w:t>о</w:t>
      </w:r>
      <w:r w:rsidRPr="00F15465">
        <w:rPr>
          <w:szCs w:val="28"/>
        </w:rPr>
        <w:t>вать, структурировать и наглядно представлять данные. Информация в та</w:t>
      </w:r>
      <w:r w:rsidRPr="00F15465">
        <w:rPr>
          <w:szCs w:val="28"/>
        </w:rPr>
        <w:t>б</w:t>
      </w:r>
      <w:r w:rsidRPr="00F15465">
        <w:rPr>
          <w:szCs w:val="28"/>
        </w:rPr>
        <w:t>лицах должна быть существенной, сопоставимой, достоверной, определенной и т.д.</w:t>
      </w:r>
    </w:p>
    <w:p w14:paraId="5C51EA9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4DA071E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цы. </w:t>
      </w:r>
    </w:p>
    <w:p w14:paraId="1F3D76DE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Нумерация таблиц в приложениях осуществляется в пределах каждого приложения.</w:t>
      </w:r>
    </w:p>
    <w:p w14:paraId="1405E9FC" w14:textId="77777777" w:rsidR="00063B0A" w:rsidRPr="00F15465" w:rsidRDefault="00063B0A" w:rsidP="00063B0A">
      <w:pPr>
        <w:pStyle w:val="a8"/>
        <w:ind w:firstLine="709"/>
        <w:jc w:val="both"/>
        <w:rPr>
          <w:spacing w:val="-10"/>
          <w:szCs w:val="28"/>
        </w:rPr>
      </w:pPr>
      <w:r w:rsidRPr="00F15465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F15465">
        <w:rPr>
          <w:spacing w:val="-10"/>
          <w:szCs w:val="28"/>
        </w:rPr>
        <w:t>р</w:t>
      </w:r>
      <w:r w:rsidRPr="00F15465">
        <w:rPr>
          <w:spacing w:val="-10"/>
          <w:szCs w:val="28"/>
        </w:rPr>
        <w:t>танием).</w:t>
      </w:r>
    </w:p>
    <w:p w14:paraId="41EE1907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15465">
        <w:rPr>
          <w:szCs w:val="28"/>
        </w:rPr>
        <w:t>р</w:t>
      </w:r>
      <w:r w:rsidRPr="00F15465">
        <w:rPr>
          <w:szCs w:val="28"/>
        </w:rPr>
        <w:t>ным начертанием, пишется с прописной буквы без точки в конце. В темат</w:t>
      </w:r>
      <w:r w:rsidRPr="00F15465">
        <w:rPr>
          <w:szCs w:val="28"/>
        </w:rPr>
        <w:t>и</w:t>
      </w:r>
      <w:r w:rsidRPr="00F15465">
        <w:rPr>
          <w:szCs w:val="28"/>
        </w:rPr>
        <w:t>ческом заголовке таблице не допускаются переносы.</w:t>
      </w:r>
    </w:p>
    <w:p w14:paraId="6642E906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F15465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F15465">
        <w:rPr>
          <w:spacing w:val="-8"/>
          <w:szCs w:val="28"/>
        </w:rPr>
        <w:t>н</w:t>
      </w:r>
      <w:r w:rsidRPr="00F15465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F15465">
        <w:rPr>
          <w:spacing w:val="-8"/>
          <w:szCs w:val="28"/>
        </w:rPr>
        <w:t>о</w:t>
      </w:r>
      <w:r w:rsidRPr="00F15465">
        <w:rPr>
          <w:spacing w:val="-8"/>
          <w:szCs w:val="28"/>
        </w:rPr>
        <w:lastRenderedPageBreak/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2FF26F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15465">
        <w:rPr>
          <w:szCs w:val="28"/>
        </w:rPr>
        <w:t>е</w:t>
      </w:r>
      <w:r w:rsidRPr="00F15465">
        <w:rPr>
          <w:szCs w:val="28"/>
        </w:rPr>
        <w:t xml:space="preserve">ния». </w:t>
      </w:r>
    </w:p>
    <w:p w14:paraId="02BDEF9C" w14:textId="361A8DD6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15465">
        <w:rPr>
          <w:szCs w:val="28"/>
        </w:rPr>
        <w:t>Если таблица занимает более одной страницы, ее продолжение имеет заголовок «</w:t>
      </w:r>
      <w:r w:rsidRPr="00F15465">
        <w:rPr>
          <w:i/>
          <w:szCs w:val="28"/>
        </w:rPr>
        <w:t xml:space="preserve">Продолжение табл. 4.1» </w:t>
      </w:r>
      <w:r w:rsidRPr="00F15465">
        <w:rPr>
          <w:szCs w:val="28"/>
        </w:rPr>
        <w:t>(если таблица не заканчивается) или «</w:t>
      </w:r>
      <w:r w:rsidRPr="00F15465">
        <w:rPr>
          <w:i/>
          <w:szCs w:val="28"/>
        </w:rPr>
        <w:t>Окончание табл. 4.1»</w:t>
      </w:r>
      <w:r w:rsidRPr="00F15465">
        <w:rPr>
          <w:szCs w:val="28"/>
        </w:rPr>
        <w:t xml:space="preserve"> (если таблица завершается). В этом случае вместо з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головков граф переносят строку с их номерами, </w:t>
      </w:r>
      <w:r w:rsidRPr="00F15465">
        <w:rPr>
          <w:iCs/>
          <w:szCs w:val="28"/>
        </w:rPr>
        <w:t>например</w:t>
      </w:r>
      <w:r w:rsidRPr="00F15465">
        <w:rPr>
          <w:rFonts w:ascii="Arial" w:hAnsi="Arial" w:cs="Arial"/>
          <w:iCs/>
          <w:sz w:val="24"/>
          <w:szCs w:val="24"/>
        </w:rPr>
        <w:t>:</w:t>
      </w:r>
    </w:p>
    <w:p w14:paraId="4B9DF2D6" w14:textId="77777777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579DA4F" w14:textId="77777777" w:rsidR="00063B0A" w:rsidRPr="00F15465" w:rsidRDefault="00063B0A" w:rsidP="00063B0A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F1DC744" w14:textId="238C9795" w:rsidR="00063B0A" w:rsidRPr="00F15465" w:rsidRDefault="00063B0A" w:rsidP="00100826">
      <w:pPr>
        <w:pStyle w:val="a8"/>
        <w:jc w:val="left"/>
        <w:rPr>
          <w:b/>
          <w:szCs w:val="28"/>
        </w:rPr>
      </w:pPr>
      <w:r w:rsidRPr="00F15465">
        <w:rPr>
          <w:i/>
          <w:szCs w:val="28"/>
        </w:rPr>
        <w:t>Таблица 4.1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–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Название таблицы</w:t>
      </w:r>
    </w:p>
    <w:p w14:paraId="347288B8" w14:textId="77777777" w:rsidR="00063B0A" w:rsidRPr="00F15465" w:rsidRDefault="00063B0A" w:rsidP="00063B0A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939"/>
        <w:gridCol w:w="1848"/>
        <w:gridCol w:w="1858"/>
        <w:gridCol w:w="1538"/>
        <w:gridCol w:w="1848"/>
      </w:tblGrid>
      <w:tr w:rsidR="00F15465" w:rsidRPr="00F15465" w14:paraId="5119F5D9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28F3CEFD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№</w:t>
            </w:r>
          </w:p>
          <w:p w14:paraId="2C589914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5DF54D96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Наименование</w:t>
            </w:r>
          </w:p>
          <w:p w14:paraId="26AE4B9C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976A87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6DE8220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132F199" w14:textId="7C2A53DE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Изменение, (+;</w:t>
            </w:r>
            <w:r w:rsidR="00017BDE" w:rsidRPr="00F15465">
              <w:rPr>
                <w:sz w:val="24"/>
                <w:szCs w:val="24"/>
              </w:rPr>
              <w:t xml:space="preserve"> </w:t>
            </w:r>
            <w:r w:rsidRPr="00F15465">
              <w:rPr>
                <w:sz w:val="24"/>
                <w:szCs w:val="24"/>
              </w:rPr>
              <w:t>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A6B4A9C" w14:textId="7EE05E0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Рекомендуемые значения</w:t>
            </w:r>
          </w:p>
        </w:tc>
      </w:tr>
      <w:tr w:rsidR="00F15465" w:rsidRPr="00F15465" w14:paraId="07693C34" w14:textId="77777777" w:rsidTr="00C425DC">
        <w:trPr>
          <w:cantSplit/>
          <w:trHeight w:val="228"/>
        </w:trPr>
        <w:tc>
          <w:tcPr>
            <w:tcW w:w="303" w:type="pct"/>
            <w:vAlign w:val="center"/>
          </w:tcPr>
          <w:p w14:paraId="6BF961F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9313725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01D799B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5CF101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3AA1C73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012418A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72F57586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6B374E1C" w14:textId="6D63672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8BCC992" w14:textId="7DB394E1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D8DE7E3" w14:textId="3B2E63B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805E76D" w14:textId="328F369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258C1318" w14:textId="466F2FF2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9C55909" w14:textId="07CFB56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  <w:tr w:rsidR="00F15465" w:rsidRPr="00F15465" w14:paraId="7733E07A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4DAA8BEB" w14:textId="096F450D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347AD19A" w14:textId="5A30490C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66C7E1D3" w14:textId="4CE0768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1D2F568A" w14:textId="7092DACA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79B6A" w14:textId="0715F634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1FC95" w14:textId="197A623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</w:tbl>
    <w:p w14:paraId="1C37AE5F" w14:textId="77777777" w:rsidR="00063B0A" w:rsidRPr="00F15465" w:rsidRDefault="00063B0A" w:rsidP="00063B0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292457" w14:textId="77777777" w:rsidR="00063B0A" w:rsidRPr="00F15465" w:rsidRDefault="00063B0A" w:rsidP="00063B0A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18"/>
        <w:gridCol w:w="1843"/>
        <w:gridCol w:w="1843"/>
        <w:gridCol w:w="1559"/>
        <w:gridCol w:w="1843"/>
      </w:tblGrid>
      <w:tr w:rsidR="00F15465" w:rsidRPr="00F15465" w14:paraId="200F8C26" w14:textId="77777777" w:rsidTr="00017BDE">
        <w:trPr>
          <w:cantSplit/>
          <w:trHeight w:val="228"/>
        </w:trPr>
        <w:tc>
          <w:tcPr>
            <w:tcW w:w="568" w:type="dxa"/>
            <w:vAlign w:val="center"/>
          </w:tcPr>
          <w:p w14:paraId="0863EF6E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14:paraId="7CE50FEC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A0BD14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829B49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8BEC1A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ED7E35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41DC8D63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F805FEE" w14:textId="5F3DA58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9F2E4F0" w14:textId="1E7A91F2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87A" w14:textId="451A56A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D0944" w14:textId="4FFA018D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5157" w14:textId="27F3D33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5610" w14:textId="0CB8C896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  <w:tr w:rsidR="00F15465" w:rsidRPr="00F15465" w14:paraId="5F6F48D9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528E62E" w14:textId="5C949854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D135D09" w14:textId="2C1C812E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71" w14:textId="30B85EE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5C087" w14:textId="3AB44498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CF09" w14:textId="3054A7C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7DDD" w14:textId="5B03800F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</w:tbl>
    <w:p w14:paraId="4B4A8433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E6A6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Иллюстрации</w:t>
      </w:r>
    </w:p>
    <w:p w14:paraId="18059F8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2AC5E645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1FB1F2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zCs w:val="28"/>
        </w:rPr>
      </w:pPr>
      <w:r w:rsidRPr="00F15465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15465">
        <w:rPr>
          <w:szCs w:val="28"/>
        </w:rPr>
        <w:t>е</w:t>
      </w:r>
      <w:r w:rsidRPr="00F15465">
        <w:rPr>
          <w:szCs w:val="28"/>
        </w:rPr>
        <w:t>ла, например, «Рисунок 1» или «Рисунок 1.1» (если в отчете только одна и</w:t>
      </w:r>
      <w:r w:rsidRPr="00F15465">
        <w:rPr>
          <w:szCs w:val="28"/>
        </w:rPr>
        <w:t>л</w:t>
      </w:r>
      <w:r w:rsidRPr="00F15465">
        <w:rPr>
          <w:szCs w:val="28"/>
        </w:rPr>
        <w:t>люстрация, ее не нумеруют и не указывают название). Высота шрифта – 12пт.</w:t>
      </w:r>
    </w:p>
    <w:p w14:paraId="2BFA5254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lastRenderedPageBreak/>
        <w:t>Подпись или название рисунка, раскрывающее его содержание, пом</w:t>
      </w:r>
      <w:r w:rsidRPr="00F15465">
        <w:rPr>
          <w:szCs w:val="28"/>
        </w:rPr>
        <w:t>е</w:t>
      </w:r>
      <w:r w:rsidRPr="00F15465">
        <w:rPr>
          <w:szCs w:val="28"/>
        </w:rPr>
        <w:t>щают под рисунком и всегда начинают с прописной буквы, например:</w:t>
      </w:r>
    </w:p>
    <w:p w14:paraId="3D3529F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</w:p>
    <w:p w14:paraId="3B97030E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Рисунок 1 – Динамика доходов и расходов ПАО «Курс»</w:t>
      </w:r>
    </w:p>
    <w:p w14:paraId="2B5CF745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За 2020-2023 гг., тыс. руб.</w:t>
      </w:r>
    </w:p>
    <w:p w14:paraId="2886DAF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88B522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C92BD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Ссылки и сноски</w:t>
      </w:r>
    </w:p>
    <w:p w14:paraId="6FF6494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56671DDC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Любое заимствование из литературного источника (цитирование, заи</w:t>
      </w:r>
      <w:r w:rsidRPr="00F15465">
        <w:rPr>
          <w:szCs w:val="28"/>
        </w:rPr>
        <w:t>м</w:t>
      </w:r>
      <w:r w:rsidRPr="00F15465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CF169B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F15465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6472A2A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ку);</w:t>
      </w:r>
    </w:p>
    <w:p w14:paraId="1CD6811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ку).</w:t>
      </w:r>
    </w:p>
    <w:p w14:paraId="6C2401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3C6C1EB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pacing w:val="-6"/>
          <w:szCs w:val="28"/>
        </w:rPr>
        <w:t>Например:</w:t>
      </w:r>
      <w:r w:rsidRPr="00F15465">
        <w:rPr>
          <w:i/>
          <w:iCs/>
          <w:spacing w:val="-6"/>
          <w:szCs w:val="28"/>
        </w:rPr>
        <w:t xml:space="preserve"> «…в соответствии с разделом 2.»; </w:t>
      </w:r>
      <w:r w:rsidRPr="00F15465">
        <w:rPr>
          <w:i/>
          <w:iCs/>
          <w:szCs w:val="28"/>
        </w:rPr>
        <w:t>«…как указано в прил</w:t>
      </w:r>
      <w:r w:rsidRPr="00F15465">
        <w:rPr>
          <w:i/>
          <w:iCs/>
          <w:szCs w:val="28"/>
        </w:rPr>
        <w:t>о</w:t>
      </w:r>
      <w:r w:rsidRPr="00F15465">
        <w:rPr>
          <w:i/>
          <w:iCs/>
          <w:szCs w:val="28"/>
        </w:rPr>
        <w:t>жении 1»</w:t>
      </w:r>
      <w:r w:rsidRPr="00F15465">
        <w:rPr>
          <w:szCs w:val="28"/>
        </w:rPr>
        <w:t>.</w:t>
      </w:r>
    </w:p>
    <w:p w14:paraId="1AE274E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на таблицы, рисунки, приложения заключаются в круглые скобки.</w:t>
      </w:r>
    </w:p>
    <w:p w14:paraId="7CAB540C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F1546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15465">
        <w:rPr>
          <w:spacing w:val="-4"/>
          <w:szCs w:val="28"/>
        </w:rPr>
        <w:t>н</w:t>
      </w:r>
      <w:r w:rsidRPr="00F1546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15465">
        <w:rPr>
          <w:spacing w:val="-4"/>
          <w:szCs w:val="28"/>
        </w:rPr>
        <w:t>о</w:t>
      </w:r>
      <w:r w:rsidRPr="00F1546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15465">
        <w:rPr>
          <w:spacing w:val="-4"/>
          <w:szCs w:val="28"/>
        </w:rPr>
        <w:t>а</w:t>
      </w:r>
      <w:r w:rsidRPr="00F1546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15465">
        <w:rPr>
          <w:spacing w:val="-4"/>
          <w:szCs w:val="28"/>
        </w:rPr>
        <w:t>д</w:t>
      </w:r>
      <w:r w:rsidRPr="00F15465">
        <w:rPr>
          <w:spacing w:val="-4"/>
          <w:szCs w:val="28"/>
        </w:rPr>
        <w:t>мете речи, например, [6, с. 4–5].</w:t>
      </w:r>
    </w:p>
    <w:p w14:paraId="53C44EEA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в тексте на номер рисунка, таблицы, страницы пишут сокр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щенно и без знака «№», например: </w:t>
      </w:r>
      <w:r w:rsidRPr="00F15465">
        <w:rPr>
          <w:i/>
          <w:iCs/>
          <w:szCs w:val="28"/>
        </w:rPr>
        <w:t>рис. 1.1; табл. 2.1; с. 105</w:t>
      </w:r>
      <w:r w:rsidRPr="00F15465">
        <w:rPr>
          <w:szCs w:val="28"/>
        </w:rPr>
        <w:t>.</w:t>
      </w:r>
    </w:p>
    <w:p w14:paraId="2D1438E8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1546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1546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15465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D7E436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AD3D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Нумерация страниц</w:t>
      </w:r>
    </w:p>
    <w:p w14:paraId="4B7DD26B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34FE419E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14:paraId="19280FB6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1546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15465">
        <w:rPr>
          <w:rFonts w:ascii="Times New Roman" w:hAnsi="Times New Roman" w:cs="Times New Roman"/>
          <w:sz w:val="28"/>
          <w:szCs w:val="28"/>
        </w:rPr>
        <w:t>в</w:t>
      </w:r>
      <w:r w:rsidRPr="00F1546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0EF6D4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C3FB3B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2DEC13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6A7EC8C" w14:textId="6F4D1BA4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32A70D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4E384BAA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  <w:r w:rsidRPr="00F15465">
        <w:rPr>
          <w:szCs w:val="28"/>
        </w:rPr>
        <w:t xml:space="preserve">Страницы следует нумеровать арабскими цифрами, без знака №. </w:t>
      </w:r>
    </w:p>
    <w:p w14:paraId="60BB84E2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4E5C0EC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4D26EA03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</w:p>
    <w:p w14:paraId="68EC4B7B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  <w:r w:rsidRPr="00F15465">
        <w:rPr>
          <w:i/>
          <w:szCs w:val="28"/>
        </w:rPr>
        <w:t>Список источников</w:t>
      </w:r>
    </w:p>
    <w:p w14:paraId="4C189815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</w:p>
    <w:p w14:paraId="668F34C5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EE84CEC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0DBCE0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B7BC9A6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76F39661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9DD067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2F4DED8E" w14:textId="77777777" w:rsidR="00063B0A" w:rsidRPr="00F15465" w:rsidRDefault="00063B0A" w:rsidP="00063B0A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15465">
        <w:rPr>
          <w:rFonts w:ascii="Times New Roman" w:hAnsi="Times New Roman" w:cs="Times New Roman"/>
          <w:sz w:val="28"/>
          <w:szCs w:val="28"/>
        </w:rPr>
        <w:t>б</w:t>
      </w:r>
      <w:r w:rsidRPr="00F1546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5B9F30D5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2149D4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6919F373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9D6DC7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546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1546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1FDBD318" w14:textId="0975A13A" w:rsidR="00063B0A" w:rsidRPr="00F15465" w:rsidRDefault="00063B0A" w:rsidP="009879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1546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15465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15465">
        <w:rPr>
          <w:rFonts w:ascii="Times New Roman" w:hAnsi="Times New Roman" w:cs="Times New Roman"/>
          <w:iCs/>
          <w:sz w:val="28"/>
          <w:szCs w:val="28"/>
        </w:rPr>
        <w:t>л</w:t>
      </w:r>
      <w:r w:rsidRPr="00F1546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15465">
        <w:rPr>
          <w:rFonts w:ascii="Times New Roman" w:hAnsi="Times New Roman" w:cs="Times New Roman"/>
          <w:sz w:val="28"/>
          <w:szCs w:val="28"/>
        </w:rPr>
        <w:t>.</w:t>
      </w:r>
    </w:p>
    <w:p w14:paraId="18F4DC54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4C8EA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45B74A60" w14:textId="77777777" w:rsidR="00813E4C" w:rsidRPr="00C0030A" w:rsidRDefault="00813E4C" w:rsidP="00813E4C">
      <w:pPr>
        <w:spacing w:after="0" w:line="240" w:lineRule="auto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</w:p>
    <w:p w14:paraId="06F3747D" w14:textId="48786105" w:rsidR="00431EC4" w:rsidRPr="00EF3CCF" w:rsidRDefault="00813E4C" w:rsidP="0043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Обучающи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й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ся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 в течение недели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 по окончании практики 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>представля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е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 xml:space="preserve">т 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на проверку руководителю практики от кафедры 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теоретической и прикладной экономики отчет по практике со всеми документами. Руководитель провер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ет отчет и дает заключение о допуске отчета к защите, в котором указывается рекомендуемая оценка прохождения практики. 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По итогам проверки руков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о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 xml:space="preserve">дитель </w:t>
      </w:r>
      <w:r w:rsidR="00431EC4" w:rsidRPr="00EF3CCF">
        <w:rPr>
          <w:rFonts w:ascii="Times New Roman" w:eastAsia="Times New Roman" w:hAnsi="Times New Roman" w:cs="Times New Roman"/>
          <w:sz w:val="28"/>
          <w:szCs w:val="20"/>
        </w:rPr>
        <w:t>пишет Отзыв о работе практиканта</w:t>
      </w:r>
      <w:r w:rsidR="00E17100" w:rsidRPr="00EF3CCF">
        <w:rPr>
          <w:rFonts w:ascii="Times New Roman" w:eastAsia="Times New Roman" w:hAnsi="Times New Roman" w:cs="Times New Roman"/>
          <w:sz w:val="28"/>
          <w:szCs w:val="20"/>
        </w:rPr>
        <w:t xml:space="preserve"> (Приложение 4).  </w:t>
      </w:r>
    </w:p>
    <w:p w14:paraId="04D29D3F" w14:textId="77777777" w:rsidR="00845179" w:rsidRPr="00EF3CCF" w:rsidRDefault="00845179" w:rsidP="00845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При обнаружении существенных недостатков, отчет может быть во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ниями.</w:t>
      </w:r>
    </w:p>
    <w:p w14:paraId="1641A5DD" w14:textId="77777777" w:rsidR="00063B0A" w:rsidRPr="00EF3CCF" w:rsidRDefault="00063B0A" w:rsidP="009879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84CCA6" w14:textId="77777777" w:rsidR="00063B0A" w:rsidRPr="00EF3CCF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F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EF3CCF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6C583822" w14:textId="77777777" w:rsidR="006D4003" w:rsidRPr="00EF3CCF" w:rsidRDefault="006D4003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FD355" w14:textId="77777777" w:rsidR="00845179" w:rsidRPr="00EF3CCF" w:rsidRDefault="00845179" w:rsidP="0098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</w:p>
    <w:p w14:paraId="2E4B30C3" w14:textId="5A8DBB85" w:rsidR="00987997" w:rsidRPr="00EF3CCF" w:rsidRDefault="0098799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Оценивание знаний и умений обучающихся производится в результате исполнения ими следующих требований:</w:t>
      </w:r>
    </w:p>
    <w:p w14:paraId="159A77E4" w14:textId="23C001E5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выполнение программы практики;</w:t>
      </w:r>
    </w:p>
    <w:p w14:paraId="61F63181" w14:textId="1B2870C4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надлежащее, в соответствии с требованиями, написание и оформление отчета о прохождении практики Научно-исследовательская работа (получ</w:t>
      </w:r>
      <w:r w:rsidR="00987997" w:rsidRPr="00EF3CCF">
        <w:rPr>
          <w:rFonts w:ascii="Times New Roman" w:hAnsi="Times New Roman" w:cs="Times New Roman"/>
          <w:sz w:val="28"/>
          <w:szCs w:val="28"/>
        </w:rPr>
        <w:t>е</w:t>
      </w:r>
      <w:r w:rsidR="00987997" w:rsidRPr="00EF3CCF">
        <w:rPr>
          <w:rFonts w:ascii="Times New Roman" w:hAnsi="Times New Roman" w:cs="Times New Roman"/>
          <w:sz w:val="28"/>
          <w:szCs w:val="28"/>
        </w:rPr>
        <w:t>ние первичных навыков научно-исследовательской работы);</w:t>
      </w:r>
    </w:p>
    <w:p w14:paraId="7EEF61AD" w14:textId="0FE1A153" w:rsidR="00A31A86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A31A86" w:rsidRPr="00EF3CCF">
        <w:t xml:space="preserve"> </w:t>
      </w:r>
      <w:r w:rsidR="00A31A86" w:rsidRPr="00EF3CCF">
        <w:rPr>
          <w:rFonts w:ascii="Times New Roman" w:hAnsi="Times New Roman" w:cs="Times New Roman"/>
          <w:sz w:val="28"/>
          <w:szCs w:val="28"/>
        </w:rPr>
        <w:t>наличие статьи или тезисов по тематике исследования;</w:t>
      </w:r>
    </w:p>
    <w:p w14:paraId="5CC7F9D5" w14:textId="00B1EA49" w:rsidR="00323B10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323B10" w:rsidRPr="00EF3CCF">
        <w:rPr>
          <w:rFonts w:ascii="Times New Roman" w:hAnsi="Times New Roman" w:cs="Times New Roman"/>
          <w:sz w:val="28"/>
          <w:szCs w:val="28"/>
        </w:rPr>
        <w:t xml:space="preserve"> ответов на вопросы при собеседовании.</w:t>
      </w:r>
    </w:p>
    <w:p w14:paraId="775E1173" w14:textId="08D3B52C" w:rsidR="00323B10" w:rsidRPr="00EF3CCF" w:rsidRDefault="00323B10" w:rsidP="00DD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Оценка результатов прохождения практики и выполнения индивидуал</w:t>
      </w:r>
      <w:r w:rsidRPr="00EF3CCF">
        <w:rPr>
          <w:rFonts w:ascii="Times New Roman" w:hAnsi="Times New Roman" w:cs="Times New Roman"/>
          <w:sz w:val="28"/>
          <w:szCs w:val="28"/>
        </w:rPr>
        <w:t>ь</w:t>
      </w:r>
      <w:r w:rsidRPr="00EF3CCF">
        <w:rPr>
          <w:rFonts w:ascii="Times New Roman" w:hAnsi="Times New Roman" w:cs="Times New Roman"/>
          <w:sz w:val="28"/>
          <w:szCs w:val="28"/>
        </w:rPr>
        <w:t>ного задания</w:t>
      </w:r>
      <w:r w:rsidRPr="00EF3CCF">
        <w:t xml:space="preserve"> </w:t>
      </w:r>
      <w:r w:rsidR="00987997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оценивается по 5-балльной шкале</w:t>
      </w:r>
      <w:bookmarkStart w:id="6" w:name="_Hlk165118509"/>
      <w:r w:rsidR="00A31A86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bookmarkEnd w:id="6"/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итогам практики и р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зультатам защиты каждому обучающемуся выставляется «зачет с оценкой». </w:t>
      </w:r>
    </w:p>
    <w:p w14:paraId="237F0757" w14:textId="411E6F88" w:rsidR="00987997" w:rsidRPr="00F15465" w:rsidRDefault="00323B1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CCF">
        <w:rPr>
          <w:rFonts w:ascii="Times New Roman" w:hAnsi="Times New Roman" w:cs="Times New Roman"/>
          <w:bCs/>
          <w:sz w:val="28"/>
          <w:szCs w:val="28"/>
        </w:rPr>
        <w:t>И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>тог</w:t>
      </w:r>
      <w:r w:rsidRPr="00EF3CCF">
        <w:rPr>
          <w:rFonts w:ascii="Times New Roman" w:hAnsi="Times New Roman" w:cs="Times New Roman"/>
          <w:bCs/>
          <w:sz w:val="28"/>
          <w:szCs w:val="28"/>
        </w:rPr>
        <w:t>овая оценка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 xml:space="preserve"> защиты отчета по практике Научно-исследовательская работа (получение первичных навыков научно-исследовательской </w:t>
      </w:r>
      <w:r w:rsidR="00987997" w:rsidRPr="00F15465">
        <w:rPr>
          <w:rFonts w:ascii="Times New Roman" w:hAnsi="Times New Roman" w:cs="Times New Roman"/>
          <w:bCs/>
          <w:sz w:val="28"/>
          <w:szCs w:val="28"/>
        </w:rPr>
        <w:t>работы) выставляется на титульном листе работы, в зачетной ведомости и зачетной книжке обучающегося.</w:t>
      </w:r>
    </w:p>
    <w:p w14:paraId="341EFEB8" w14:textId="7AE21059" w:rsidR="004E7F20" w:rsidRPr="00F15465" w:rsidRDefault="004E7F2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Магистранты, не выполнившие программу практики или получившие неудовлетворительную оценку при защите отчета, направляются повторно на прохождение практики.</w:t>
      </w:r>
    </w:p>
    <w:p w14:paraId="149C7CDB" w14:textId="77777777" w:rsidR="00591B87" w:rsidRPr="00F15465" w:rsidRDefault="00591B87" w:rsidP="00A31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2629A" w14:textId="77777777" w:rsidR="004E7F20" w:rsidRPr="00F15465" w:rsidRDefault="00E756A0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F15465">
        <w:rPr>
          <w:rFonts w:ascii="Times New Roman" w:hAnsi="Times New Roman" w:cs="Times New Roman"/>
          <w:b/>
          <w:sz w:val="28"/>
          <w:szCs w:val="28"/>
        </w:rPr>
        <w:t xml:space="preserve">ФОНД ОЦЕНОЧНЫХ СРЕДСТВ ДЛЯ ПРОВЕДЕНИЯ </w:t>
      </w:r>
    </w:p>
    <w:p w14:paraId="62D055DF" w14:textId="77777777" w:rsidR="004E7F20" w:rsidRPr="00F15465" w:rsidRDefault="002E2DBE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ОБУЧАЮЩИХСЯ </w:t>
      </w:r>
    </w:p>
    <w:p w14:paraId="29764B99" w14:textId="5DFD8B28" w:rsidR="00E756A0" w:rsidRPr="00F15465" w:rsidRDefault="002E2DBE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ПО ПРАКТИКЕ</w:t>
      </w:r>
    </w:p>
    <w:p w14:paraId="3A3EE2C2" w14:textId="77777777" w:rsidR="00E756A0" w:rsidRPr="00F15465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F15465">
        <w:rPr>
          <w:rFonts w:ascii="Times New Roman" w:hAnsi="Times New Roman" w:cs="Times New Roman"/>
          <w:sz w:val="28"/>
        </w:rPr>
        <w:t>о</w:t>
      </w:r>
      <w:r w:rsidRPr="00F15465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F15465">
        <w:rPr>
          <w:rFonts w:ascii="Times New Roman" w:hAnsi="Times New Roman" w:cs="Times New Roman"/>
          <w:sz w:val="28"/>
        </w:rPr>
        <w:t>к</w:t>
      </w:r>
      <w:r w:rsidRPr="00F15465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F15465">
        <w:rPr>
          <w:rFonts w:ascii="Times New Roman" w:hAnsi="Times New Roman" w:cs="Times New Roman"/>
          <w:sz w:val="28"/>
        </w:rPr>
        <w:t>т</w:t>
      </w:r>
      <w:r w:rsidRPr="00F15465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5BF46C1C" w14:textId="5F58D88C" w:rsidR="00E91EAE" w:rsidRPr="00F15465" w:rsidRDefault="00E91EAE" w:rsidP="004E7F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</w:rPr>
        <w:lastRenderedPageBreak/>
        <w:t>Оценочные средства для проведения промежуточной аттестации пре</w:t>
      </w:r>
      <w:r w:rsidRPr="00F15465">
        <w:rPr>
          <w:rFonts w:ascii="Times New Roman" w:hAnsi="Times New Roman" w:cs="Times New Roman"/>
          <w:sz w:val="28"/>
        </w:rPr>
        <w:t>д</w:t>
      </w:r>
      <w:r w:rsidRPr="00F15465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F15465">
        <w:rPr>
          <w:rFonts w:ascii="Times New Roman" w:hAnsi="Times New Roman" w:cs="Times New Roman"/>
          <w:sz w:val="28"/>
        </w:rPr>
        <w:t>е</w:t>
      </w:r>
      <w:r w:rsidRPr="00F15465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4AE46109" w14:textId="77777777" w:rsidR="00E91EAE" w:rsidRPr="00F15465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95"/>
      </w:tblGrid>
      <w:tr w:rsidR="00F15465" w:rsidRPr="00F15465" w14:paraId="1CBBFF25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9CD8D3A" w14:textId="77777777" w:rsidR="00030E7A" w:rsidRPr="00F15465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6D4CA76F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Основная литература</w:t>
            </w:r>
          </w:p>
          <w:p w14:paraId="3DAFCF99" w14:textId="1C9A8C1A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08493C7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7EAC2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22DEF090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7EF94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Ушаков, Е. В.  Философия и методология науки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Е. В. Ушаков.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 — 359 с. — (Высшее образование). — ISBN 978-5-534-02637-5.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https://urait.ru/bcode/560145 </w:t>
                  </w:r>
                </w:p>
              </w:tc>
            </w:tr>
          </w:tbl>
          <w:p w14:paraId="4335F6C8" w14:textId="63AC3C5C" w:rsidR="00030E7A" w:rsidRPr="00F15465" w:rsidRDefault="00030E7A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B12F13" w14:paraId="29DD869A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2351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66A8C15A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2B438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Н. Г.  История, философия и методология науки и техн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 Г. Горохов, А. П.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Назаретян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; под общей редакцией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2024. — 383 с. — (Высшее образование). — ISBN 978-5-534-02759-4.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https://urait.ru/bcode/535443 </w:t>
                  </w:r>
                </w:p>
              </w:tc>
            </w:tr>
          </w:tbl>
          <w:p w14:paraId="75DC9218" w14:textId="6194758E" w:rsidR="00030E7A" w:rsidRPr="00B12F13" w:rsidRDefault="00030E7A" w:rsidP="00E91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F15465" w:rsidRPr="00B12F13" w14:paraId="173639D1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0395F" w14:textId="2D5166F4" w:rsidR="00F0196B" w:rsidRPr="00F137BC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37BC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3</w:t>
            </w:r>
          </w:p>
          <w:p w14:paraId="36E5C775" w14:textId="77777777" w:rsidR="00F0196B" w:rsidRPr="00F137BC" w:rsidRDefault="00F0196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8219418" w14:textId="77777777" w:rsidR="00F0196B" w:rsidRPr="00F137BC" w:rsidRDefault="00F0196B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B263A" w14:textId="72E102BE" w:rsidR="00F137BC" w:rsidRPr="00B12F13" w:rsidRDefault="00B12F13" w:rsidP="00B12F1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С. К.  Логика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 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учебник и практикум для вузов / С. К. 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 — 2-е изд.,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испр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 и доп. — Москва : Издательство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2025. — 401 с. — (Высшее образование). — ISBN 978-5-534-10111-9. — Текст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электронный // Образовательная платформа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[сайт]. — URL: https://urait.ru/bcode/565324</w:t>
            </w:r>
          </w:p>
        </w:tc>
      </w:tr>
      <w:tr w:rsidR="00F15465" w:rsidRPr="00F15465" w14:paraId="4DD5B831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E46A7E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учебная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1654C9FD" w14:textId="77777777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7D8EEA89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7FC01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B81CA" w14:textId="77777777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Исследования в менеджменте: пособие для магистров: Учебное пособие / Короткова Т. Л. - М.: КУРС, НИЦ ИНФРА-М, 2019. - 256 с. - Режим доступа: http://znanium.com/catalog/product/1000614</w:t>
            </w:r>
          </w:p>
        </w:tc>
      </w:tr>
      <w:tr w:rsidR="00F15465" w:rsidRPr="00F15465" w14:paraId="03AB80AE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886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C0C95" w14:textId="34C8B03C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 и инновационная деятельность: пособие для асп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рантов, магистрантов и соискателей ученой степ. канд. наук техн. и экон. спец. / В.П. Старжинский, В.В. Цепкало. — Минск: Новое знание; М.: ИНФРА-М, 2017. — 327 с.: ил. — (Высшее образование: Магистратура). - Режим доступа: http://znanium.com/go.php?id=900868</w:t>
            </w:r>
          </w:p>
        </w:tc>
      </w:tr>
      <w:tr w:rsidR="00F15465" w:rsidRPr="00F15465" w14:paraId="2AC1D44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450C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CAE27" w14:textId="77777777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науки: проблема индукции: Монография / С.А. Лебедев. - М.: Альфа-М, 2013. - 192 с.: 60x90 1/16. (переплет) ISBN 978-5-98281-340-4. - Режим доступа: http://znanium.com/go.php?id=403166</w:t>
            </w:r>
          </w:p>
        </w:tc>
      </w:tr>
      <w:tr w:rsidR="00F15465" w:rsidRPr="00F15465" w14:paraId="2B8E7A77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7EE50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E4448" w14:textId="5657AA24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Методы менеджмента качества. Процессный подход / П.С. Серенков, 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lastRenderedPageBreak/>
              <w:t>А.Г. Курьян, В.П. Волонтей. — Минск: Новое знание; М.: ИНФРА-М, 2019. — 441 с.: ил. — (Высшее образование: Магистратура). - Режим д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ступа: http://znanium.com/go.php?id=989804</w:t>
            </w:r>
          </w:p>
        </w:tc>
      </w:tr>
      <w:tr w:rsidR="00F15465" w:rsidRPr="00F15465" w14:paraId="3B47B2BF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399BB" w14:textId="2452278E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Философия и история науки: учеб. пособие / А.Л. Никифоров. — М.: ИНФРА-М, 2018. — 176 с. — (Высшее образование: Аспирантура). — www.dx.doi.org/10.12737/854. - Режим доступа: </w:t>
            </w:r>
            <w:hyperlink r:id="rId19" w:history="1">
              <w:r w:rsidR="00C93635" w:rsidRPr="00F15465">
                <w:rPr>
                  <w:rStyle w:val="ad"/>
                  <w:rFonts w:ascii="Times New Roman" w:eastAsia="Times New Roman" w:hAnsi="Times New Roman" w:cs="Times New Roman"/>
                  <w:color w:val="auto"/>
                  <w:sz w:val="28"/>
                </w:rPr>
                <w:t>http://znanium.com/go.php?id=925781</w:t>
              </w:r>
            </w:hyperlink>
          </w:p>
          <w:p w14:paraId="70EE9F61" w14:textId="77777777" w:rsidR="00C93635" w:rsidRPr="00F15465" w:rsidRDefault="00C93635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90CAA" w14:textId="56E9CDFE" w:rsidR="00E91EAE" w:rsidRPr="00F15465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15465" w:rsidRPr="00F15465" w14:paraId="577B379C" w14:textId="77777777" w:rsidTr="00206D42">
        <w:trPr>
          <w:trHeight w:val="279"/>
        </w:trPr>
        <w:tc>
          <w:tcPr>
            <w:tcW w:w="93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3646B" w14:textId="77777777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«Экономический анализ: теория и практика»: www.fin-izdat.ru/journal/analiz/</w:t>
            </w:r>
          </w:p>
          <w:p w14:paraId="019DA6EF" w14:textId="1819C32B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Вопросы экономики: http://www.vopreco.ru/</w:t>
            </w:r>
          </w:p>
          <w:p w14:paraId="631CF218" w14:textId="199B9B33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garant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1CB75618" w14:textId="26B4047D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Официальный сайт информационно-правового портала «Консул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тантПлюс»: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consultant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5F04C854" w14:textId="6EA3CB33" w:rsidR="00030E7A" w:rsidRPr="00F15465" w:rsidRDefault="00030E7A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znanium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com</w:t>
            </w:r>
          </w:p>
          <w:p w14:paraId="558639B2" w14:textId="77777777" w:rsidR="0099244E" w:rsidRPr="00F15465" w:rsidRDefault="00665A15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Научно-электронная библиотека </w:t>
            </w:r>
            <w:r w:rsidR="0099244E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eLibrary.Ru: www.elibrary.ru</w:t>
            </w:r>
          </w:p>
          <w:p w14:paraId="1960532F" w14:textId="21C317E2" w:rsidR="0099244E" w:rsidRPr="00F15465" w:rsidRDefault="00343652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Библиографическая и реферативная база данных</w:t>
            </w:r>
            <w:r w:rsidR="00F51212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Scopus:www.scopus.com</w:t>
            </w:r>
          </w:p>
          <w:p w14:paraId="547808D3" w14:textId="6C30FF8E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www.urait.com</w:t>
              </w:r>
            </w:hyperlink>
          </w:p>
          <w:p w14:paraId="37B6F546" w14:textId="0BDE5A0B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="004C3C98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www.business.info.net/</w:t>
              </w:r>
            </w:hyperlink>
          </w:p>
          <w:p w14:paraId="03BB0C45" w14:textId="2EC8E731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  <w:r w:rsidRPr="00F15465">
              <w:t xml:space="preserve">: </w:t>
            </w:r>
            <w:hyperlink r:id="rId22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www.economy.gov.ru</w:t>
              </w:r>
            </w:hyperlink>
          </w:p>
          <w:p w14:paraId="124E89EE" w14:textId="5960F823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Евразийское экономическое сообщество:</w:t>
            </w:r>
            <w:r w:rsidRPr="00F15465">
              <w:t xml:space="preserve"> </w:t>
            </w:r>
            <w:hyperlink r:id="rId23" w:history="1">
              <w:r w:rsidR="000F06C3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www.evrazes.com</w:t>
              </w:r>
            </w:hyperlink>
          </w:p>
          <w:p w14:paraId="0890DB72" w14:textId="77777777" w:rsidR="000F06C3" w:rsidRPr="00F15465" w:rsidRDefault="000F06C3" w:rsidP="000F06C3">
            <w:pPr>
              <w:pStyle w:val="a6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E7064" w14:textId="77777777" w:rsidR="000E3C0E" w:rsidRPr="000E3C0E" w:rsidRDefault="00E91EA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 w:rsidR="000E3C0E"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14:paraId="385A7E13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14:paraId="02A37F44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14:paraId="5555F771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</w:p>
          <w:p w14:paraId="02FFACCD" w14:textId="77777777" w:rsidR="00E91EAE" w:rsidRPr="00F15465" w:rsidRDefault="00E91EAE" w:rsidP="00F137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835"/>
              <w:gridCol w:w="1985"/>
              <w:gridCol w:w="2027"/>
            </w:tblGrid>
            <w:tr w:rsidR="00F15465" w:rsidRPr="00F15465" w14:paraId="5E5841D1" w14:textId="77777777" w:rsidTr="000F06C3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14:paraId="2594E747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№ п/п</w:t>
                  </w:r>
                </w:p>
              </w:tc>
              <w:tc>
                <w:tcPr>
                  <w:tcW w:w="4727" w:type="dxa"/>
                  <w:gridSpan w:val="2"/>
                  <w:shd w:val="clear" w:color="auto" w:fill="auto"/>
                </w:tcPr>
                <w:p w14:paraId="5C79481D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Комплект лицензионного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12" w:type="dxa"/>
                  <w:gridSpan w:val="2"/>
                  <w:shd w:val="clear" w:color="auto" w:fill="auto"/>
                </w:tcPr>
                <w:p w14:paraId="33D06FA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15465" w:rsidRPr="00F15465" w14:paraId="3B4F0D85" w14:textId="77777777" w:rsidTr="000F06C3">
              <w:tc>
                <w:tcPr>
                  <w:tcW w:w="513" w:type="dxa"/>
                  <w:vMerge/>
                  <w:shd w:val="clear" w:color="auto" w:fill="auto"/>
                </w:tcPr>
                <w:p w14:paraId="7AE1DB3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14:paraId="45A2F91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839A3DF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 отечественн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го производства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650594E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</w:t>
                  </w:r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14:paraId="037F077E" w14:textId="77777777" w:rsidR="00E91EAE" w:rsidRPr="00F15465" w:rsidRDefault="00E91EAE" w:rsidP="00691C5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 отечестве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ного производства</w:t>
                  </w:r>
                </w:p>
              </w:tc>
            </w:tr>
            <w:tr w:rsidR="00F15465" w:rsidRPr="00F15465" w14:paraId="36CD51F5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62C6694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70C0B67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Word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C248A2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0D510D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Архиватор 7z</w:t>
                  </w:r>
                </w:p>
                <w:p w14:paraId="58F43962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2C4A5BA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Яндекс.Браузер</w:t>
                  </w:r>
                </w:p>
                <w:p w14:paraId="3BAB544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7286C6D8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7DCDEAE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FB8D9D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Office 365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18AAD3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ский справочник "Система Гарант"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0238D6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14:paraId="7EF40593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Яндекс.Диск</w:t>
                  </w:r>
                </w:p>
              </w:tc>
            </w:tr>
            <w:tr w:rsidR="00F15465" w:rsidRPr="00F15465" w14:paraId="3D647390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378742C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B19C54D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PowerPoint</w:t>
                  </w:r>
                </w:p>
                <w:p w14:paraId="06B3023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C692A1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ский справочник "Система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9805E9E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1CBA97F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6ED26052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51B221D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39C84C3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Excel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4205BB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86AE90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387B575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F63ECAC" w14:textId="77777777" w:rsidR="00E91EAE" w:rsidRPr="00F15465" w:rsidRDefault="00E91EAE" w:rsidP="0069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22CDD41" w14:textId="77777777" w:rsidR="005F2B98" w:rsidRPr="005F2B98" w:rsidRDefault="005F2B98" w:rsidP="003F7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82844D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 xml:space="preserve">11. МАТЕРИАЛЬНО-ТЕХНИЧЕСКАЯ БАЗА, НЕОБХОДИМАЯ </w:t>
      </w:r>
    </w:p>
    <w:p w14:paraId="121A27B6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14:paraId="1456D854" w14:textId="77777777" w:rsidR="005F2B98" w:rsidRPr="005F2B98" w:rsidRDefault="005F2B98" w:rsidP="005F2B98">
      <w:pPr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1"/>
        <w:gridCol w:w="2893"/>
      </w:tblGrid>
      <w:tr w:rsidR="005F2B98" w:rsidRPr="005F2B98" w14:paraId="06959CB1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3FBBA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и наименование аудитории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CBF59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Перечень основного оборудования</w:t>
            </w:r>
          </w:p>
        </w:tc>
      </w:tr>
      <w:tr w:rsidR="005F2B98" w:rsidRPr="005F2B98" w14:paraId="52334536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E03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F1E89" w14:textId="35328D03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(6шт.).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Книжный фонд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44315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печатных единиц.</w:t>
            </w:r>
          </w:p>
        </w:tc>
      </w:tr>
      <w:tr w:rsidR="005F2B98" w:rsidRPr="005F2B98" w14:paraId="4191DD6D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3017C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209</w:t>
            </w:r>
          </w:p>
          <w:p w14:paraId="6C8CB5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6D297B2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6B669D3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5AAB737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AA17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(15 шт.).</w:t>
            </w:r>
          </w:p>
        </w:tc>
      </w:tr>
      <w:tr w:rsidR="005F2B98" w:rsidRPr="005F2B98" w14:paraId="59D2296A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86E40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215</w:t>
            </w:r>
          </w:p>
          <w:p w14:paraId="56DA43F2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информационных технологий в профессиональной деятел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  <w:p w14:paraId="0E6D8BA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Научно-информационный центр «Лаборатория теоретических и прикла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проблем кооперации"</w:t>
            </w:r>
          </w:p>
          <w:p w14:paraId="1B947A3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Лаборатория информатики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147F4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(25шт.).</w:t>
            </w:r>
          </w:p>
        </w:tc>
      </w:tr>
      <w:tr w:rsidR="005F2B98" w:rsidRPr="005F2B98" w14:paraId="6419F566" w14:textId="77777777" w:rsidTr="00F1456D">
        <w:trPr>
          <w:trHeight w:val="1266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BB62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501</w:t>
            </w:r>
          </w:p>
          <w:p w14:paraId="00D8C10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1672EE5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522F02B5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7087C37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DB307" w14:textId="199A75D8" w:rsidR="005F2B98" w:rsidRPr="005F2B98" w:rsidRDefault="005F2B98" w:rsidP="00F14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Мультимедийное оборуд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вание: персональный компь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тер, проектор с экраном.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</w:tc>
      </w:tr>
      <w:tr w:rsidR="005F2B98" w:rsidRPr="005F2B98" w14:paraId="6CA92558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82C9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515</w:t>
            </w:r>
          </w:p>
          <w:p w14:paraId="30034ADD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95BC7F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21142E99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1E4C567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DAD2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  <w:p w14:paraId="4908AB87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057EE09E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A8FD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519</w:t>
            </w:r>
          </w:p>
          <w:p w14:paraId="203DE48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17507A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01B462A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00384163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3126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анализа финансово-хозяйственной деятельности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C4704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Стенды. Мультимедийное оборудование: персональный компьютер, проектор с экраном.</w:t>
            </w:r>
          </w:p>
          <w:p w14:paraId="152D4A0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25D86BF0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BC59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Помещение для самостоятельной работы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83AE5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(6шт.), проектор с экраном.</w:t>
            </w:r>
          </w:p>
        </w:tc>
      </w:tr>
    </w:tbl>
    <w:p w14:paraId="492E1E03" w14:textId="77777777" w:rsidR="000F06C3" w:rsidRPr="00F15465" w:rsidRDefault="000F06C3" w:rsidP="005F2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55DFE4" w14:textId="4C609072" w:rsidR="000F06C3" w:rsidRPr="00F15465" w:rsidRDefault="000F06C3" w:rsidP="00CE1EE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Учебная практика Научно-исследовательская работа (получение пе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вичных навыков научно-исследовательской работы) проходит на базе Сиби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ского университета потребительской кооперации</w:t>
      </w:r>
      <w:r w:rsidR="004A7520" w:rsidRPr="00F15465">
        <w:rPr>
          <w:rFonts w:ascii="Times New Roman" w:hAnsi="Times New Roman" w:cs="Times New Roman"/>
          <w:bCs/>
          <w:sz w:val="28"/>
          <w:szCs w:val="28"/>
        </w:rPr>
        <w:t xml:space="preserve"> на выпускающей кафедре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.    </w:t>
      </w:r>
    </w:p>
    <w:p w14:paraId="2847BB75" w14:textId="67E12AC4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lastRenderedPageBreak/>
        <w:t>Помещения для прохождения практики обучающихся оснащены комп</w:t>
      </w:r>
      <w:r w:rsidRPr="00F15465">
        <w:rPr>
          <w:rFonts w:ascii="Times New Roman" w:hAnsi="Times New Roman" w:cs="Times New Roman"/>
          <w:bCs/>
          <w:sz w:val="28"/>
          <w:szCs w:val="28"/>
        </w:rPr>
        <w:t>ь</w:t>
      </w:r>
      <w:r w:rsidRPr="00F15465">
        <w:rPr>
          <w:rFonts w:ascii="Times New Roman" w:hAnsi="Times New Roman" w:cs="Times New Roman"/>
          <w:bCs/>
          <w:sz w:val="28"/>
          <w:szCs w:val="28"/>
        </w:rPr>
        <w:t>ютерной техникой и техническими средствами обучения с возможностью подключения к сети «Интернет» и обеспечением доступа в электронную и</w:t>
      </w:r>
      <w:r w:rsidRPr="00F15465">
        <w:rPr>
          <w:rFonts w:ascii="Times New Roman" w:hAnsi="Times New Roman" w:cs="Times New Roman"/>
          <w:bCs/>
          <w:sz w:val="28"/>
          <w:szCs w:val="28"/>
        </w:rPr>
        <w:t>н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формационно-образовательную среду университета </w:t>
      </w:r>
    </w:p>
    <w:p w14:paraId="62EF3EE9" w14:textId="4432987D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Обучающимся обеспечена возможность доступа к информации, необх</w:t>
      </w:r>
      <w:r w:rsidRPr="00F15465">
        <w:rPr>
          <w:rFonts w:ascii="Times New Roman" w:hAnsi="Times New Roman" w:cs="Times New Roman"/>
          <w:bCs/>
          <w:sz w:val="28"/>
          <w:szCs w:val="28"/>
        </w:rPr>
        <w:t>о</w:t>
      </w:r>
      <w:r w:rsidRPr="00F15465">
        <w:rPr>
          <w:rFonts w:ascii="Times New Roman" w:hAnsi="Times New Roman" w:cs="Times New Roman"/>
          <w:bCs/>
          <w:sz w:val="28"/>
          <w:szCs w:val="28"/>
        </w:rPr>
        <w:t>димой для выполнения задания по практике и написанию отчета.</w:t>
      </w:r>
    </w:p>
    <w:p w14:paraId="619174FA" w14:textId="6410D3D7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Организация прохождения практики для лиц с ограниченными возмо</w:t>
      </w:r>
      <w:r w:rsidRPr="00F15465">
        <w:rPr>
          <w:rFonts w:ascii="Times New Roman" w:hAnsi="Times New Roman" w:cs="Times New Roman"/>
          <w:bCs/>
          <w:sz w:val="28"/>
          <w:szCs w:val="28"/>
        </w:rPr>
        <w:t>ж</w:t>
      </w:r>
      <w:r w:rsidRPr="00F15465">
        <w:rPr>
          <w:rFonts w:ascii="Times New Roman" w:hAnsi="Times New Roman" w:cs="Times New Roman"/>
          <w:bCs/>
          <w:sz w:val="28"/>
          <w:szCs w:val="28"/>
        </w:rPr>
        <w:t>ностями здоровья производится с учетом состояния здоровья обучающихся и требований по доступности.</w:t>
      </w:r>
    </w:p>
    <w:p w14:paraId="22A24A91" w14:textId="77777777" w:rsidR="00811A62" w:rsidRPr="00F15465" w:rsidRDefault="00811A62" w:rsidP="004A752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F15465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14:paraId="6CC0705F" w14:textId="77777777" w:rsidR="00CD7ADA" w:rsidRPr="00F15465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4BFA56BE" w14:textId="07D66535" w:rsidR="00713DAC" w:rsidRPr="00100826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713D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DAC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13DAC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13DAC">
        <w:rPr>
          <w:rFonts w:ascii="Times New Roman" w:hAnsi="Times New Roman" w:cs="Times New Roman"/>
          <w:sz w:val="28"/>
          <w:szCs w:val="28"/>
        </w:rPr>
        <w:t xml:space="preserve">) </w:t>
      </w:r>
      <w:r w:rsidR="00100826" w:rsidRPr="00100826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7" w:name="_Hlk91066410"/>
      <w:r w:rsidR="00100826" w:rsidRPr="00100826">
        <w:rPr>
          <w:rFonts w:ascii="Times New Roman" w:hAnsi="Times New Roman" w:cs="Times New Roman"/>
          <w:sz w:val="28"/>
          <w:szCs w:val="28"/>
        </w:rPr>
        <w:t>№</w:t>
      </w:r>
      <w:bookmarkEnd w:id="7"/>
      <w:r w:rsidR="00100826" w:rsidRPr="00100826">
        <w:rPr>
          <w:rFonts w:ascii="Times New Roman" w:hAnsi="Times New Roman" w:cs="Times New Roman"/>
          <w:sz w:val="28"/>
          <w:szCs w:val="28"/>
        </w:rPr>
        <w:t>4</w:t>
      </w:r>
      <w:r w:rsidRPr="00100826">
        <w:rPr>
          <w:rFonts w:ascii="Times New Roman" w:hAnsi="Times New Roman" w:cs="Times New Roman"/>
          <w:sz w:val="28"/>
          <w:szCs w:val="28"/>
        </w:rPr>
        <w:t>.</w:t>
      </w:r>
    </w:p>
    <w:p w14:paraId="5DDE91C3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</w:t>
      </w:r>
    </w:p>
    <w:p w14:paraId="3E8ABE68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теоретической 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кладной экономики и отделом практической подготовки и содействия труд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BB76A1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766D7A5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Руководитель практики от кафедры в первый день проведения практики проводит установочную конференцию, на которой обучающимся разъясн</w:t>
      </w:r>
      <w:r w:rsidRPr="00713DAC">
        <w:rPr>
          <w:rFonts w:ascii="Times New Roman" w:hAnsi="Times New Roman" w:cs="Times New Roman"/>
          <w:sz w:val="28"/>
          <w:szCs w:val="28"/>
        </w:rPr>
        <w:t>я</w:t>
      </w:r>
      <w:r w:rsidRPr="00713DAC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60FB968D" w14:textId="32826DB6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3DAC">
        <w:rPr>
          <w:rFonts w:ascii="Times New Roman" w:hAnsi="Times New Roman" w:cs="Times New Roman"/>
          <w:sz w:val="28"/>
          <w:szCs w:val="28"/>
        </w:rPr>
        <w:t>о окончани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13DAC">
        <w:rPr>
          <w:rFonts w:ascii="Times New Roman" w:hAnsi="Times New Roman" w:cs="Times New Roman"/>
          <w:sz w:val="28"/>
          <w:szCs w:val="28"/>
        </w:rPr>
        <w:t>практики обучающиеся сдают руководителю:</w:t>
      </w:r>
    </w:p>
    <w:p w14:paraId="2ECB808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500F9F8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268C782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13DAC">
        <w:rPr>
          <w:rFonts w:ascii="Times New Roman" w:hAnsi="Times New Roman" w:cs="Times New Roman"/>
          <w:sz w:val="28"/>
          <w:szCs w:val="28"/>
        </w:rPr>
        <w:t>к</w:t>
      </w:r>
      <w:r w:rsidRPr="00713DAC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8BA6D31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72FBB5A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13DAC">
        <w:rPr>
          <w:rFonts w:ascii="Times New Roman" w:hAnsi="Times New Roman" w:cs="Times New Roman"/>
          <w:sz w:val="28"/>
          <w:szCs w:val="28"/>
        </w:rPr>
        <w:t>ж</w:t>
      </w:r>
      <w:r w:rsidRPr="00713DAC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713DAC">
        <w:rPr>
          <w:rFonts w:ascii="Times New Roman" w:hAnsi="Times New Roman" w:cs="Times New Roman"/>
          <w:sz w:val="28"/>
          <w:szCs w:val="28"/>
        </w:rPr>
        <w:lastRenderedPageBreak/>
        <w:t>течение десяти рабочих дней обязан выставить в зачетную книжку и экзам</w:t>
      </w:r>
      <w:r w:rsidRPr="00713DAC">
        <w:rPr>
          <w:rFonts w:ascii="Times New Roman" w:hAnsi="Times New Roman" w:cs="Times New Roman"/>
          <w:sz w:val="28"/>
          <w:szCs w:val="28"/>
        </w:rPr>
        <w:t>е</w:t>
      </w:r>
      <w:r w:rsidRPr="00713DAC">
        <w:rPr>
          <w:rFonts w:ascii="Times New Roman" w:hAnsi="Times New Roman" w:cs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14:paraId="3D750275" w14:textId="62CFB9FD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Установочная конференция по практике проводится с обучающимися заочной ормы обучения в последний день сессии. </w:t>
      </w:r>
    </w:p>
    <w:p w14:paraId="4CEC069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15C69326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7E07D1AC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2) инструктирование и консультирование обучающегося в процессе практики;</w:t>
      </w:r>
    </w:p>
    <w:p w14:paraId="0D03AE85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4) проведение необходимых организационных мероприятий по выпо</w:t>
      </w:r>
      <w:r w:rsidRPr="00713DAC">
        <w:rPr>
          <w:rFonts w:ascii="Times New Roman" w:hAnsi="Times New Roman" w:cs="Times New Roman"/>
          <w:sz w:val="28"/>
          <w:szCs w:val="28"/>
        </w:rPr>
        <w:t>л</w:t>
      </w:r>
      <w:r w:rsidRPr="00713DAC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14AE1A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10C0C75A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4EAC73D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Обязанности обучающегося во время прохождения практики:</w:t>
      </w:r>
    </w:p>
    <w:p w14:paraId="48E46554" w14:textId="20AFCB22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</w:t>
      </w:r>
      <w:r w:rsidR="00713DAC" w:rsidRPr="00713DAC">
        <w:rPr>
          <w:rFonts w:ascii="Times New Roman" w:hAnsi="Times New Roman" w:cs="Times New Roman"/>
          <w:sz w:val="28"/>
          <w:szCs w:val="28"/>
        </w:rPr>
        <w:t>и</w:t>
      </w:r>
      <w:r w:rsidR="00713DAC" w:rsidRPr="00713DAC">
        <w:rPr>
          <w:rFonts w:ascii="Times New Roman" w:hAnsi="Times New Roman" w:cs="Times New Roman"/>
          <w:sz w:val="28"/>
          <w:szCs w:val="28"/>
        </w:rPr>
        <w:t>ки, качественно и в установленные сроки;</w:t>
      </w:r>
    </w:p>
    <w:p w14:paraId="7D103522" w14:textId="01DABCF1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1D34F96" w14:textId="726A4F6B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3DAC" w:rsidRPr="00713DAC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14:paraId="52A11F9B" w14:textId="05B76259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0A466FBA" w14:textId="4DF41D64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="00713DAC" w:rsidRPr="00713DAC">
        <w:rPr>
          <w:rFonts w:ascii="Times New Roman" w:hAnsi="Times New Roman" w:cs="Times New Roman"/>
          <w:sz w:val="28"/>
          <w:szCs w:val="28"/>
        </w:rPr>
        <w:t>у</w:t>
      </w:r>
      <w:r w:rsidR="00713DAC" w:rsidRPr="00713DAC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14:paraId="29974039" w14:textId="77777777" w:rsidR="00B041BC" w:rsidRPr="00F15465" w:rsidRDefault="00B041B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AF3E7" w14:textId="422BE831" w:rsidR="00CD7ADA" w:rsidRPr="00F15465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F15465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CEA97F1" w14:textId="77777777" w:rsidR="003A002A" w:rsidRPr="00F15465" w:rsidRDefault="000F200A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F15465">
        <w:rPr>
          <w:rFonts w:ascii="Times New Roman" w:hAnsi="Times New Roman" w:cs="Times New Roman"/>
          <w:sz w:val="28"/>
          <w:szCs w:val="28"/>
        </w:rPr>
        <w:t>з</w:t>
      </w:r>
      <w:r w:rsidRPr="00F15465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3C838053" w14:textId="77777777" w:rsidR="00EB5E21" w:rsidRPr="00F15465" w:rsidRDefault="00EB5E21" w:rsidP="002973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27AD96" w14:textId="33C7D4C3" w:rsidR="003A002A" w:rsidRPr="00F15465" w:rsidRDefault="00C801C0" w:rsidP="0029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br w:type="page"/>
      </w:r>
    </w:p>
    <w:p w14:paraId="733B16C6" w14:textId="073CBDF7" w:rsidR="003D15E6" w:rsidRPr="00F15465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F15465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070D1B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52636499" w14:textId="77777777" w:rsidR="003A002A" w:rsidRPr="00F15465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F15465" w:rsidRPr="00F15465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143825CE" w:rsidR="003A002A" w:rsidRPr="00F15465" w:rsidRDefault="00C57D33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EFB83D" wp14:editId="1E35E252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F15465" w:rsidRPr="00F15465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6024440D" w:rsidR="003A002A" w:rsidRPr="00F15465" w:rsidRDefault="00C57D33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F15465" w:rsidRDefault="003A002A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5465" w:rsidRPr="00F15465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F15465" w:rsidRPr="00F15465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C57D33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F15465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15465" w:rsidRPr="00F15465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63A4B2C3" w:rsidR="003A002A" w:rsidRPr="00F15465" w:rsidRDefault="003A002A" w:rsidP="00882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376E6E"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теоретической и прикладной экономики</w:t>
                  </w:r>
                </w:p>
                <w:p w14:paraId="2719627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1FE2812" w14:textId="77777777" w:rsidR="0088207C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ПРАКТИКЕ</w:t>
                  </w:r>
                </w:p>
                <w:p w14:paraId="0B473079" w14:textId="61926C47" w:rsidR="003E71CB" w:rsidRPr="00F15465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НАУЧНО-ИССЛЕДОВАТЕЛЬСК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АЯ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РАБОТ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  <w:p w14:paraId="2ADD7541" w14:textId="77777777" w:rsidR="006E603B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</w:p>
                <w:p w14:paraId="451B4C40" w14:textId="6FF87CED" w:rsidR="00CE4772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</w:p>
                <w:p w14:paraId="6659A813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F15465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gramEnd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ейся)_______ курса</w:t>
                  </w:r>
                </w:p>
                <w:p w14:paraId="19E3C5ED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F15465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6E86407" w14:textId="7FEB42ED" w:rsidR="003A002A" w:rsidRPr="00070D1B" w:rsidRDefault="003A002A" w:rsidP="00070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 20__</w:t>
                  </w:r>
                </w:p>
              </w:tc>
            </w:tr>
          </w:tbl>
          <w:p w14:paraId="36D932D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F15465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3C428EA9" w14:textId="6A539743" w:rsidR="00F80029" w:rsidRPr="00070D1B" w:rsidRDefault="00F80029" w:rsidP="00C57D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14:paraId="069FF325" w14:textId="381622CF" w:rsidR="00F80029" w:rsidRPr="00981F2D" w:rsidRDefault="00C57D33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F8002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413F99B3" w14:textId="77777777" w:rsidR="00F80029" w:rsidRPr="00981F2D" w:rsidRDefault="00F80029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3FF837E7" w14:textId="77777777" w:rsidR="00F80029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856486" w14:textId="77777777" w:rsidR="00F80029" w:rsidRPr="00180AF2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86E26B9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4D049F9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5B282DD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C5334F8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4F240262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37C3FD8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0AA1DEE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594B12D8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01ECB13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861733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8ED51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2B9266D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A81285E" w14:textId="77777777" w:rsidR="00F80029" w:rsidRPr="0056290F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7F67032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43B0409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71686E3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641A674" w14:textId="77777777" w:rsidR="00F80029" w:rsidRPr="00BF27EA" w:rsidRDefault="00F80029" w:rsidP="00F8002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F80029" w:rsidRPr="00BF27EA" w14:paraId="055697E7" w14:textId="77777777" w:rsidTr="00C425D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90D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7F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400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F80029" w:rsidRPr="00BF27EA" w14:paraId="0C359EBD" w14:textId="77777777" w:rsidTr="00C425D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B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22C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EB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40A35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92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190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FB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EA0F183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DF9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941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663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AE487E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F77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12EC92D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E5F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226A27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F511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541779F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981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70D0B9E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34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9393EF1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69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2F64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AF8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38F17CB9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54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9002CA4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E3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0B85B7A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620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3AD0F2A" w14:textId="77777777" w:rsidTr="00C425D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9A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02BD2C56" w14:textId="77777777" w:rsidR="00F80029" w:rsidRPr="00BF27EA" w:rsidRDefault="00F80029" w:rsidP="00C425D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2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4689D491" w14:textId="77777777" w:rsidTr="00C425DC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CE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07B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68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E06BC" w14:textId="77777777" w:rsidTr="00C425D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6F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FE3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61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15121E" w14:textId="77777777" w:rsidR="00F80029" w:rsidRPr="00BF27EA" w:rsidRDefault="00F80029" w:rsidP="00F8002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64EF1B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435A013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84AB46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14F76913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86C45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3726E731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6A801572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9BD757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68A0E92A" w14:textId="77777777" w:rsidR="00F80029" w:rsidRPr="00F97DCD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001DD1D2" w14:textId="77777777" w:rsidR="00F80029" w:rsidRPr="00070D1B" w:rsidRDefault="00F80029" w:rsidP="00F800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F684A3F" w14:textId="77777777" w:rsidR="00F80029" w:rsidRDefault="00F80029" w:rsidP="00F80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50958" w14:textId="77777777" w:rsidR="00F80029" w:rsidRPr="00BF27EA" w:rsidRDefault="00F80029" w:rsidP="00F8002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9743252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49BB2611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BB02F72" w14:textId="77777777" w:rsidR="00F80029" w:rsidRPr="00B640BE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118F704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55C91CAF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1F5E4350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E491074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54091B6A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C6D9349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2B8594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546832A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22B1D5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70D0E78" w14:textId="77777777" w:rsidR="00F80029" w:rsidRPr="00247C7F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AF1067B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1B928450" w14:textId="77777777" w:rsidR="00F80029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EEAAC8E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F80029" w:rsidRPr="00BF27EA" w14:paraId="3E88E8CD" w14:textId="77777777" w:rsidTr="00C425DC">
        <w:tc>
          <w:tcPr>
            <w:tcW w:w="808" w:type="dxa"/>
            <w:shd w:val="clear" w:color="auto" w:fill="auto"/>
            <w:vAlign w:val="center"/>
          </w:tcPr>
          <w:p w14:paraId="6BEAA5F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3EDE18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7F1C7FD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11922DD9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597E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BD149FD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7105D48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39D75C10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F3A18A" w14:textId="77777777" w:rsidR="00F80029" w:rsidRPr="00E206B1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F80029" w:rsidRPr="00BF27EA" w14:paraId="25E826B4" w14:textId="77777777" w:rsidTr="00C425DC">
        <w:trPr>
          <w:trHeight w:val="309"/>
        </w:trPr>
        <w:tc>
          <w:tcPr>
            <w:tcW w:w="808" w:type="dxa"/>
            <w:shd w:val="clear" w:color="auto" w:fill="auto"/>
          </w:tcPr>
          <w:p w14:paraId="2557C6C2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370C27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7E2103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6953A3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71FBF5CE" w14:textId="77777777" w:rsidTr="00C425DC">
        <w:trPr>
          <w:trHeight w:val="372"/>
        </w:trPr>
        <w:tc>
          <w:tcPr>
            <w:tcW w:w="808" w:type="dxa"/>
            <w:shd w:val="clear" w:color="auto" w:fill="auto"/>
          </w:tcPr>
          <w:p w14:paraId="56219A7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23071BE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88790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984781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2D2D59FE" w14:textId="77777777" w:rsidTr="00C425DC">
        <w:trPr>
          <w:trHeight w:val="264"/>
        </w:trPr>
        <w:tc>
          <w:tcPr>
            <w:tcW w:w="808" w:type="dxa"/>
            <w:shd w:val="clear" w:color="auto" w:fill="auto"/>
          </w:tcPr>
          <w:p w14:paraId="6A11C6C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703FD0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F0F314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4E3AB4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3C948BD9" w14:textId="77777777" w:rsidTr="00C425DC">
        <w:trPr>
          <w:trHeight w:val="339"/>
        </w:trPr>
        <w:tc>
          <w:tcPr>
            <w:tcW w:w="808" w:type="dxa"/>
            <w:shd w:val="clear" w:color="auto" w:fill="auto"/>
          </w:tcPr>
          <w:p w14:paraId="3FE2316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38E04D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A5DD1A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C40CA0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3F032D7" w14:textId="77777777" w:rsidTr="00C425DC">
        <w:trPr>
          <w:trHeight w:val="260"/>
        </w:trPr>
        <w:tc>
          <w:tcPr>
            <w:tcW w:w="808" w:type="dxa"/>
            <w:shd w:val="clear" w:color="auto" w:fill="auto"/>
          </w:tcPr>
          <w:p w14:paraId="29C5DAF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E65D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44B0D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A41A8A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98F9CA2" w14:textId="77777777" w:rsidTr="00C425DC">
        <w:trPr>
          <w:trHeight w:val="321"/>
        </w:trPr>
        <w:tc>
          <w:tcPr>
            <w:tcW w:w="808" w:type="dxa"/>
            <w:shd w:val="clear" w:color="auto" w:fill="auto"/>
          </w:tcPr>
          <w:p w14:paraId="00DB149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FB2687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A5F1F4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E40086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578A953" w14:textId="77777777" w:rsidR="00F80029" w:rsidRPr="00BF27EA" w:rsidRDefault="00F80029" w:rsidP="00F8002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04B103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C07B474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2EA2A36D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F80029" w:rsidRPr="00BF27EA" w14:paraId="09F6D489" w14:textId="77777777" w:rsidTr="00C425DC">
        <w:tc>
          <w:tcPr>
            <w:tcW w:w="1275" w:type="dxa"/>
            <w:vAlign w:val="center"/>
          </w:tcPr>
          <w:p w14:paraId="30646BE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178C7EEC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03EDDCD5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573D9A97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71606A12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1AD21EDD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F80029" w:rsidRPr="00BF27EA" w14:paraId="48A5A49B" w14:textId="77777777" w:rsidTr="00C425DC">
        <w:tc>
          <w:tcPr>
            <w:tcW w:w="1275" w:type="dxa"/>
          </w:tcPr>
          <w:p w14:paraId="5D4453D9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2151A1FF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3C07845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9D2D79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5A8A59A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1E5CFE1" w14:textId="77777777" w:rsidR="00F80029" w:rsidRPr="00BF27EA" w:rsidRDefault="00F80029" w:rsidP="00F80029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864906D" w14:textId="77777777" w:rsidR="00F80029" w:rsidRPr="00BF27EA" w:rsidRDefault="00F80029" w:rsidP="00F8002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________________   _________________________</w:t>
      </w:r>
    </w:p>
    <w:p w14:paraId="75058D73" w14:textId="77777777" w:rsidR="00F80029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</w:p>
    <w:p w14:paraId="71105C2D" w14:textId="77777777" w:rsidR="00F80029" w:rsidRPr="00BD2B78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3C83C6CC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 w:rsidRPr="00944558"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266E578D" w14:textId="54A776C6" w:rsidR="00070D1B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070D1B">
        <w:rPr>
          <w:i/>
          <w:sz w:val="20"/>
          <w:szCs w:val="21"/>
        </w:rPr>
        <w:br w:type="page"/>
      </w:r>
    </w:p>
    <w:p w14:paraId="37846365" w14:textId="77777777" w:rsidR="00F80029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</w:p>
    <w:p w14:paraId="2ADEB13F" w14:textId="6C2CE7A0" w:rsidR="00F80029" w:rsidRDefault="00F8002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14:paraId="256CAC46" w14:textId="2F8524F7" w:rsidR="002F7B45" w:rsidRPr="00944558" w:rsidRDefault="002F7B45" w:rsidP="002F7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44558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6DA101EB" w14:textId="184836D8" w:rsidR="006F3F89" w:rsidRDefault="006F3F89" w:rsidP="006F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54D387F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165446590"/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214B2E0" w14:textId="77777777" w:rsidR="006F3F89" w:rsidRPr="00BF27EA" w:rsidRDefault="006F3F89" w:rsidP="006F3F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F1F1D87" w14:textId="77777777" w:rsidR="006F3F89" w:rsidRPr="00BF27EA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7BCC24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F76B9FF" w14:textId="77777777" w:rsidR="006F3F89" w:rsidRPr="00BF27EA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18CA440E" w14:textId="77777777" w:rsidR="006F3F89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22A18D74" w14:textId="77777777" w:rsidR="006F3F89" w:rsidRPr="003F3673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2ABC4FBE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154BF322" w14:textId="77777777" w:rsidR="006F3F89" w:rsidRPr="00BF27EA" w:rsidRDefault="006F3F89" w:rsidP="006F3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bookmarkEnd w:id="8"/>
    <w:p w14:paraId="1DBB214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EF8E7BB" w14:textId="77777777" w:rsidR="006F3F89" w:rsidRDefault="006F3F89" w:rsidP="006F3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DEAE3A" w14:textId="77777777" w:rsidR="006F3F89" w:rsidRPr="00F13364" w:rsidRDefault="006F3F89" w:rsidP="006F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F3F89" w:rsidRPr="00CB64B8" w14:paraId="7A9084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EB0E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7F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F3F89" w:rsidRPr="00CB64B8" w14:paraId="6872A9DE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13C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B5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70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61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07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3F89" w:rsidRPr="00CB64B8" w14:paraId="1BB9707B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30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DA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6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A6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11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35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58CB8FFC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A4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D6EC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4DC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FB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5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8D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C3971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30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31D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BC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CA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6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A8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1F16B18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A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60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06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D7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91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7A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2A2BBE4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89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6B7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27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70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8A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76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434FB5E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2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D1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39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3CF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6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2B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78A563D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78E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53A" w14:textId="324A5BDC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87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14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4D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45E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8F5A8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BE7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B2C" w14:textId="77777777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35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BE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9D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E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D6F21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012B31A" w14:textId="77777777" w:rsidR="006F3F89" w:rsidRPr="00F13364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86DB640" w14:textId="77777777" w:rsidR="006F3F89" w:rsidRPr="00BF27EA" w:rsidRDefault="006F3F89" w:rsidP="006F3F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3F58BDF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4E039C96" w14:textId="77777777" w:rsidR="006F3F89" w:rsidRPr="00BF27EA" w:rsidRDefault="006F3F89" w:rsidP="006F3F8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подпись)            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 xml:space="preserve">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       (И.О. Фамилия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B9B17A1" w14:textId="77777777" w:rsidR="006F3F89" w:rsidRDefault="006F3F89" w:rsidP="006F3F89"/>
    <w:p w14:paraId="07E68656" w14:textId="77777777" w:rsidR="006F3F89" w:rsidRPr="00944558" w:rsidRDefault="006F3F89" w:rsidP="006F3F8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944558">
        <w:rPr>
          <w:rFonts w:ascii="Times New Roman" w:eastAsia="Calibri" w:hAnsi="Times New Roman" w:cs="Times New Roman"/>
        </w:rPr>
        <w:t>«________» ______________202_ г.</w:t>
      </w:r>
    </w:p>
    <w:p w14:paraId="31BC34AF" w14:textId="77777777" w:rsidR="006F3F89" w:rsidRDefault="006F3F89" w:rsidP="006F3F89">
      <w:pPr>
        <w:tabs>
          <w:tab w:val="left" w:pos="3731"/>
        </w:tabs>
        <w:spacing w:after="0" w:line="240" w:lineRule="auto"/>
        <w:ind w:left="426" w:hanging="284"/>
        <w:contextualSpacing/>
      </w:pP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</w:t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DFF083F" w14:textId="723807F5" w:rsidR="006F3F89" w:rsidRPr="007D4330" w:rsidRDefault="006F3F8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sectPr w:rsidR="006F3F89" w:rsidRPr="007D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2E5AF" w14:textId="77777777" w:rsidR="00D01E19" w:rsidRDefault="00D01E19" w:rsidP="00071E54">
      <w:pPr>
        <w:spacing w:after="0" w:line="240" w:lineRule="auto"/>
      </w:pPr>
      <w:r>
        <w:separator/>
      </w:r>
    </w:p>
  </w:endnote>
  <w:endnote w:type="continuationSeparator" w:id="0">
    <w:p w14:paraId="04784C23" w14:textId="77777777" w:rsidR="00D01E19" w:rsidRDefault="00D01E19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E6D10" w14:textId="77777777" w:rsidR="00D01E19" w:rsidRDefault="00D01E19" w:rsidP="00071E54">
      <w:pPr>
        <w:spacing w:after="0" w:line="240" w:lineRule="auto"/>
      </w:pPr>
      <w:r>
        <w:separator/>
      </w:r>
    </w:p>
  </w:footnote>
  <w:footnote w:type="continuationSeparator" w:id="0">
    <w:p w14:paraId="2817D608" w14:textId="77777777" w:rsidR="00D01E19" w:rsidRDefault="00D01E19" w:rsidP="00071E54">
      <w:pPr>
        <w:spacing w:after="0" w:line="240" w:lineRule="auto"/>
      </w:pPr>
      <w:r>
        <w:continuationSeparator/>
      </w:r>
    </w:p>
  </w:footnote>
  <w:footnote w:id="1">
    <w:p w14:paraId="2117570C" w14:textId="77777777" w:rsidR="00063B0A" w:rsidRPr="00C81FC9" w:rsidRDefault="00063B0A" w:rsidP="00063B0A">
      <w:pPr>
        <w:pStyle w:val="aa"/>
        <w:ind w:firstLine="284"/>
        <w:jc w:val="both"/>
      </w:pPr>
      <w:r w:rsidRPr="00C81FC9">
        <w:rPr>
          <w:rStyle w:val="ac"/>
        </w:rPr>
        <w:footnoteRef/>
      </w:r>
      <w:r w:rsidRPr="00C81FC9">
        <w:t xml:space="preserve"> Первая ПЭВМ была выпущена во Франции в 1973 году фирмой </w:t>
      </w:r>
      <w:proofErr w:type="spellStart"/>
      <w:r w:rsidRPr="00C81FC9">
        <w:rPr>
          <w:lang w:val="en-US"/>
        </w:rPr>
        <w:t>Micral</w:t>
      </w:r>
      <w:proofErr w:type="spellEnd"/>
      <w:r w:rsidRPr="00C81FC9">
        <w:t>. Первый персональный компь</w:t>
      </w:r>
      <w:r w:rsidRPr="00C81FC9">
        <w:t>ю</w:t>
      </w:r>
      <w:r w:rsidRPr="00C81FC9">
        <w:t xml:space="preserve">тер фирмы </w:t>
      </w:r>
      <w:r w:rsidRPr="00C81FC9">
        <w:rPr>
          <w:lang w:val="en-US"/>
        </w:rPr>
        <w:t>IBM</w:t>
      </w:r>
      <w:r w:rsidRPr="00C81FC9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</w:lvl>
    <w:lvl w:ilvl="1" w:tentative="1">
      <w:numFmt w:val="decimal"/>
      <w:lvlText w:val="%2."/>
      <w:lvlJc w:val="left"/>
      <w:pPr>
        <w:tabs>
          <w:tab w:val="num" w:pos="1712"/>
        </w:tabs>
        <w:ind w:left="1712" w:hanging="360"/>
      </w:pPr>
    </w:lvl>
    <w:lvl w:ilvl="2" w:tentative="1">
      <w:numFmt w:val="decimal"/>
      <w:lvlText w:val="%3."/>
      <w:lvlJc w:val="left"/>
      <w:pPr>
        <w:tabs>
          <w:tab w:val="num" w:pos="2432"/>
        </w:tabs>
        <w:ind w:left="2432" w:hanging="360"/>
      </w:pPr>
    </w:lvl>
    <w:lvl w:ilvl="3" w:tentative="1"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entative="1">
      <w:numFmt w:val="decimal"/>
      <w:lvlText w:val="%5."/>
      <w:lvlJc w:val="left"/>
      <w:pPr>
        <w:tabs>
          <w:tab w:val="num" w:pos="3872"/>
        </w:tabs>
        <w:ind w:left="3872" w:hanging="360"/>
      </w:pPr>
    </w:lvl>
    <w:lvl w:ilvl="5" w:tentative="1">
      <w:numFmt w:val="decimal"/>
      <w:lvlText w:val="%6."/>
      <w:lvlJc w:val="left"/>
      <w:pPr>
        <w:tabs>
          <w:tab w:val="num" w:pos="4592"/>
        </w:tabs>
        <w:ind w:left="4592" w:hanging="360"/>
      </w:pPr>
    </w:lvl>
    <w:lvl w:ilvl="6" w:tentative="1"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entative="1">
      <w:numFmt w:val="decimal"/>
      <w:lvlText w:val="%8."/>
      <w:lvlJc w:val="left"/>
      <w:pPr>
        <w:tabs>
          <w:tab w:val="num" w:pos="6032"/>
        </w:tabs>
        <w:ind w:left="6032" w:hanging="360"/>
      </w:pPr>
    </w:lvl>
    <w:lvl w:ilvl="8" w:tentative="1">
      <w:numFmt w:val="decimal"/>
      <w:lvlText w:val="%9."/>
      <w:lvlJc w:val="left"/>
      <w:pPr>
        <w:tabs>
          <w:tab w:val="num" w:pos="6752"/>
        </w:tabs>
        <w:ind w:left="6752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85383"/>
    <w:multiLevelType w:val="hybridMultilevel"/>
    <w:tmpl w:val="E2324350"/>
    <w:lvl w:ilvl="0" w:tplc="41780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B499B"/>
    <w:multiLevelType w:val="hybridMultilevel"/>
    <w:tmpl w:val="8500FB1A"/>
    <w:lvl w:ilvl="0" w:tplc="69820F7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1"/>
  </w:num>
  <w:num w:numId="9">
    <w:abstractNumId w:val="17"/>
  </w:num>
  <w:num w:numId="10">
    <w:abstractNumId w:val="26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24"/>
  </w:num>
  <w:num w:numId="16">
    <w:abstractNumId w:val="20"/>
  </w:num>
  <w:num w:numId="17">
    <w:abstractNumId w:val="22"/>
  </w:num>
  <w:num w:numId="18">
    <w:abstractNumId w:val="2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3"/>
  </w:num>
  <w:num w:numId="25">
    <w:abstractNumId w:val="14"/>
  </w:num>
  <w:num w:numId="26">
    <w:abstractNumId w:val="29"/>
  </w:num>
  <w:num w:numId="27">
    <w:abstractNumId w:val="28"/>
  </w:num>
  <w:num w:numId="28">
    <w:abstractNumId w:val="8"/>
  </w:num>
  <w:num w:numId="29">
    <w:abstractNumId w:val="25"/>
  </w:num>
  <w:num w:numId="30">
    <w:abstractNumId w:val="10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00794"/>
    <w:rsid w:val="00010AA5"/>
    <w:rsid w:val="00017BDE"/>
    <w:rsid w:val="000204F1"/>
    <w:rsid w:val="00030E7A"/>
    <w:rsid w:val="00037E94"/>
    <w:rsid w:val="000465E0"/>
    <w:rsid w:val="00050449"/>
    <w:rsid w:val="000601CC"/>
    <w:rsid w:val="0006097F"/>
    <w:rsid w:val="00063B0A"/>
    <w:rsid w:val="00065BE9"/>
    <w:rsid w:val="00065E2E"/>
    <w:rsid w:val="000707E6"/>
    <w:rsid w:val="00070D1B"/>
    <w:rsid w:val="00071E54"/>
    <w:rsid w:val="0008139C"/>
    <w:rsid w:val="00081C05"/>
    <w:rsid w:val="000847BD"/>
    <w:rsid w:val="0008709C"/>
    <w:rsid w:val="000871DC"/>
    <w:rsid w:val="00087DF2"/>
    <w:rsid w:val="000A1CCB"/>
    <w:rsid w:val="000A3D54"/>
    <w:rsid w:val="000A6EA6"/>
    <w:rsid w:val="000B3B6D"/>
    <w:rsid w:val="000B4C6A"/>
    <w:rsid w:val="000B6388"/>
    <w:rsid w:val="000C7E9D"/>
    <w:rsid w:val="000E049A"/>
    <w:rsid w:val="000E3B7E"/>
    <w:rsid w:val="000E3C0E"/>
    <w:rsid w:val="000E45B7"/>
    <w:rsid w:val="000F06C3"/>
    <w:rsid w:val="000F200A"/>
    <w:rsid w:val="00100826"/>
    <w:rsid w:val="00101FF3"/>
    <w:rsid w:val="001038B0"/>
    <w:rsid w:val="0010423E"/>
    <w:rsid w:val="0010797B"/>
    <w:rsid w:val="00112B0C"/>
    <w:rsid w:val="00113D7A"/>
    <w:rsid w:val="00122B05"/>
    <w:rsid w:val="001239E5"/>
    <w:rsid w:val="00143FAC"/>
    <w:rsid w:val="00144040"/>
    <w:rsid w:val="001461E6"/>
    <w:rsid w:val="001519F0"/>
    <w:rsid w:val="00160358"/>
    <w:rsid w:val="00167F94"/>
    <w:rsid w:val="00171BB7"/>
    <w:rsid w:val="00180714"/>
    <w:rsid w:val="0019264D"/>
    <w:rsid w:val="00192A2A"/>
    <w:rsid w:val="00193F7A"/>
    <w:rsid w:val="00194DBF"/>
    <w:rsid w:val="001A092B"/>
    <w:rsid w:val="001A3D2A"/>
    <w:rsid w:val="001A5815"/>
    <w:rsid w:val="001A7B0F"/>
    <w:rsid w:val="001B630D"/>
    <w:rsid w:val="001B732C"/>
    <w:rsid w:val="001C36E4"/>
    <w:rsid w:val="001C42A7"/>
    <w:rsid w:val="001C5331"/>
    <w:rsid w:val="001D77CB"/>
    <w:rsid w:val="001E6767"/>
    <w:rsid w:val="001E68E7"/>
    <w:rsid w:val="001F608D"/>
    <w:rsid w:val="0020294C"/>
    <w:rsid w:val="00205342"/>
    <w:rsid w:val="00205DE5"/>
    <w:rsid w:val="00206D42"/>
    <w:rsid w:val="002109A1"/>
    <w:rsid w:val="0021369C"/>
    <w:rsid w:val="00215EDD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86A8C"/>
    <w:rsid w:val="0029735F"/>
    <w:rsid w:val="002A4593"/>
    <w:rsid w:val="002A5AE7"/>
    <w:rsid w:val="002B7CEB"/>
    <w:rsid w:val="002C108B"/>
    <w:rsid w:val="002D0085"/>
    <w:rsid w:val="002D319E"/>
    <w:rsid w:val="002D4061"/>
    <w:rsid w:val="002D47C7"/>
    <w:rsid w:val="002D758A"/>
    <w:rsid w:val="002E07C3"/>
    <w:rsid w:val="002E0F98"/>
    <w:rsid w:val="002E2877"/>
    <w:rsid w:val="002E2DBE"/>
    <w:rsid w:val="002F127F"/>
    <w:rsid w:val="002F30BF"/>
    <w:rsid w:val="002F5281"/>
    <w:rsid w:val="002F70D7"/>
    <w:rsid w:val="002F7A5E"/>
    <w:rsid w:val="002F7B45"/>
    <w:rsid w:val="00312306"/>
    <w:rsid w:val="00312DDA"/>
    <w:rsid w:val="00316452"/>
    <w:rsid w:val="00321330"/>
    <w:rsid w:val="00323B10"/>
    <w:rsid w:val="00325979"/>
    <w:rsid w:val="00326F16"/>
    <w:rsid w:val="00330253"/>
    <w:rsid w:val="00330A9D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3B5"/>
    <w:rsid w:val="00393D2D"/>
    <w:rsid w:val="00393EC5"/>
    <w:rsid w:val="00396E27"/>
    <w:rsid w:val="003A002A"/>
    <w:rsid w:val="003A1AAD"/>
    <w:rsid w:val="003B15AE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E7ECA"/>
    <w:rsid w:val="003F009E"/>
    <w:rsid w:val="003F1B74"/>
    <w:rsid w:val="003F30B5"/>
    <w:rsid w:val="003F6468"/>
    <w:rsid w:val="003F7457"/>
    <w:rsid w:val="003F789E"/>
    <w:rsid w:val="00400D5F"/>
    <w:rsid w:val="00401960"/>
    <w:rsid w:val="00402FDA"/>
    <w:rsid w:val="00412B60"/>
    <w:rsid w:val="00415B9A"/>
    <w:rsid w:val="00416D5A"/>
    <w:rsid w:val="00422502"/>
    <w:rsid w:val="00423092"/>
    <w:rsid w:val="00431EC4"/>
    <w:rsid w:val="00434A7A"/>
    <w:rsid w:val="004363E9"/>
    <w:rsid w:val="00440FE3"/>
    <w:rsid w:val="00444A97"/>
    <w:rsid w:val="0044540B"/>
    <w:rsid w:val="00445A61"/>
    <w:rsid w:val="00450F1D"/>
    <w:rsid w:val="004540DD"/>
    <w:rsid w:val="004574BD"/>
    <w:rsid w:val="00462812"/>
    <w:rsid w:val="00467475"/>
    <w:rsid w:val="00473635"/>
    <w:rsid w:val="00475DCA"/>
    <w:rsid w:val="004853DB"/>
    <w:rsid w:val="00486167"/>
    <w:rsid w:val="0048694C"/>
    <w:rsid w:val="00490B47"/>
    <w:rsid w:val="004947A7"/>
    <w:rsid w:val="0049660F"/>
    <w:rsid w:val="004A68D4"/>
    <w:rsid w:val="004A7520"/>
    <w:rsid w:val="004B077B"/>
    <w:rsid w:val="004B3BD1"/>
    <w:rsid w:val="004B6377"/>
    <w:rsid w:val="004B6D1D"/>
    <w:rsid w:val="004C0EA0"/>
    <w:rsid w:val="004C1C08"/>
    <w:rsid w:val="004C3C98"/>
    <w:rsid w:val="004D17AF"/>
    <w:rsid w:val="004D7AAD"/>
    <w:rsid w:val="004E60AB"/>
    <w:rsid w:val="004E7F20"/>
    <w:rsid w:val="004F0652"/>
    <w:rsid w:val="004F3BBB"/>
    <w:rsid w:val="004F71A8"/>
    <w:rsid w:val="00510E5B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2B98"/>
    <w:rsid w:val="005F5B3E"/>
    <w:rsid w:val="006024C2"/>
    <w:rsid w:val="00602C45"/>
    <w:rsid w:val="006044F1"/>
    <w:rsid w:val="006104E3"/>
    <w:rsid w:val="00617347"/>
    <w:rsid w:val="00625896"/>
    <w:rsid w:val="00631C71"/>
    <w:rsid w:val="00633624"/>
    <w:rsid w:val="00633708"/>
    <w:rsid w:val="00637E39"/>
    <w:rsid w:val="00640B4F"/>
    <w:rsid w:val="006444AB"/>
    <w:rsid w:val="00644651"/>
    <w:rsid w:val="0064600E"/>
    <w:rsid w:val="0064707E"/>
    <w:rsid w:val="0065176C"/>
    <w:rsid w:val="006565F2"/>
    <w:rsid w:val="006648BF"/>
    <w:rsid w:val="00665A15"/>
    <w:rsid w:val="00666F29"/>
    <w:rsid w:val="00674445"/>
    <w:rsid w:val="00680C95"/>
    <w:rsid w:val="0069003A"/>
    <w:rsid w:val="00691C5C"/>
    <w:rsid w:val="0069432C"/>
    <w:rsid w:val="00696BF1"/>
    <w:rsid w:val="006A09EC"/>
    <w:rsid w:val="006A1511"/>
    <w:rsid w:val="006A5701"/>
    <w:rsid w:val="006C0FCB"/>
    <w:rsid w:val="006C2F69"/>
    <w:rsid w:val="006D2D4A"/>
    <w:rsid w:val="006D4003"/>
    <w:rsid w:val="006D5DD9"/>
    <w:rsid w:val="006D7B20"/>
    <w:rsid w:val="006E3DC8"/>
    <w:rsid w:val="006E603B"/>
    <w:rsid w:val="006F06C4"/>
    <w:rsid w:val="006F3F89"/>
    <w:rsid w:val="00701709"/>
    <w:rsid w:val="0070285F"/>
    <w:rsid w:val="00713DAC"/>
    <w:rsid w:val="00714911"/>
    <w:rsid w:val="007172FF"/>
    <w:rsid w:val="00721422"/>
    <w:rsid w:val="00721A8C"/>
    <w:rsid w:val="00723B21"/>
    <w:rsid w:val="00726759"/>
    <w:rsid w:val="007346F4"/>
    <w:rsid w:val="007358CD"/>
    <w:rsid w:val="0073700B"/>
    <w:rsid w:val="00737C1E"/>
    <w:rsid w:val="0074034F"/>
    <w:rsid w:val="00743870"/>
    <w:rsid w:val="00761668"/>
    <w:rsid w:val="00762F8A"/>
    <w:rsid w:val="007708E3"/>
    <w:rsid w:val="00785934"/>
    <w:rsid w:val="0078700A"/>
    <w:rsid w:val="00790439"/>
    <w:rsid w:val="007A5AF1"/>
    <w:rsid w:val="007B3363"/>
    <w:rsid w:val="007B6A53"/>
    <w:rsid w:val="007C3FA9"/>
    <w:rsid w:val="007C4FB8"/>
    <w:rsid w:val="007C57AC"/>
    <w:rsid w:val="007D4330"/>
    <w:rsid w:val="007D6F2D"/>
    <w:rsid w:val="007E15A1"/>
    <w:rsid w:val="007E4063"/>
    <w:rsid w:val="007F0050"/>
    <w:rsid w:val="007F1D25"/>
    <w:rsid w:val="007F1FD8"/>
    <w:rsid w:val="007F4801"/>
    <w:rsid w:val="007F6C38"/>
    <w:rsid w:val="0080575F"/>
    <w:rsid w:val="0081071A"/>
    <w:rsid w:val="008119DB"/>
    <w:rsid w:val="00811A62"/>
    <w:rsid w:val="0081284F"/>
    <w:rsid w:val="00812A04"/>
    <w:rsid w:val="00813E4C"/>
    <w:rsid w:val="008153D3"/>
    <w:rsid w:val="00815948"/>
    <w:rsid w:val="00815F6B"/>
    <w:rsid w:val="0082059B"/>
    <w:rsid w:val="00827BFC"/>
    <w:rsid w:val="00833527"/>
    <w:rsid w:val="00833AA5"/>
    <w:rsid w:val="00843E7B"/>
    <w:rsid w:val="00845179"/>
    <w:rsid w:val="0086461A"/>
    <w:rsid w:val="0088207C"/>
    <w:rsid w:val="00883AEC"/>
    <w:rsid w:val="0089257C"/>
    <w:rsid w:val="00893FD3"/>
    <w:rsid w:val="008964D7"/>
    <w:rsid w:val="008B10FF"/>
    <w:rsid w:val="008B1D4D"/>
    <w:rsid w:val="008B257E"/>
    <w:rsid w:val="008B4E27"/>
    <w:rsid w:val="008B5186"/>
    <w:rsid w:val="008D3A08"/>
    <w:rsid w:val="008E289C"/>
    <w:rsid w:val="008E5FEA"/>
    <w:rsid w:val="008F28FA"/>
    <w:rsid w:val="008F5695"/>
    <w:rsid w:val="008F633F"/>
    <w:rsid w:val="00901E18"/>
    <w:rsid w:val="009049BE"/>
    <w:rsid w:val="00906D64"/>
    <w:rsid w:val="00912DDF"/>
    <w:rsid w:val="00913C24"/>
    <w:rsid w:val="00930220"/>
    <w:rsid w:val="00932EA9"/>
    <w:rsid w:val="00935A6E"/>
    <w:rsid w:val="00942162"/>
    <w:rsid w:val="00944558"/>
    <w:rsid w:val="009479EA"/>
    <w:rsid w:val="00947E43"/>
    <w:rsid w:val="009529DF"/>
    <w:rsid w:val="00956B86"/>
    <w:rsid w:val="009652D7"/>
    <w:rsid w:val="009752E4"/>
    <w:rsid w:val="00975B5B"/>
    <w:rsid w:val="00983BA2"/>
    <w:rsid w:val="00987997"/>
    <w:rsid w:val="0099244E"/>
    <w:rsid w:val="009A0748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A0322A"/>
    <w:rsid w:val="00A05BED"/>
    <w:rsid w:val="00A1112F"/>
    <w:rsid w:val="00A14C67"/>
    <w:rsid w:val="00A22C69"/>
    <w:rsid w:val="00A27E0F"/>
    <w:rsid w:val="00A31296"/>
    <w:rsid w:val="00A31A86"/>
    <w:rsid w:val="00A31B85"/>
    <w:rsid w:val="00A354F4"/>
    <w:rsid w:val="00A4751A"/>
    <w:rsid w:val="00A53C37"/>
    <w:rsid w:val="00A55670"/>
    <w:rsid w:val="00A62663"/>
    <w:rsid w:val="00A703D8"/>
    <w:rsid w:val="00A737FE"/>
    <w:rsid w:val="00A9338E"/>
    <w:rsid w:val="00AA561D"/>
    <w:rsid w:val="00AA6574"/>
    <w:rsid w:val="00AB4B68"/>
    <w:rsid w:val="00AC2ED6"/>
    <w:rsid w:val="00AC77D1"/>
    <w:rsid w:val="00AF1D50"/>
    <w:rsid w:val="00B00ED2"/>
    <w:rsid w:val="00B041BC"/>
    <w:rsid w:val="00B05447"/>
    <w:rsid w:val="00B12F13"/>
    <w:rsid w:val="00B16DE7"/>
    <w:rsid w:val="00B22704"/>
    <w:rsid w:val="00B2320C"/>
    <w:rsid w:val="00B3048E"/>
    <w:rsid w:val="00B36DD2"/>
    <w:rsid w:val="00B56211"/>
    <w:rsid w:val="00B66F87"/>
    <w:rsid w:val="00B67A27"/>
    <w:rsid w:val="00B760CC"/>
    <w:rsid w:val="00BA0333"/>
    <w:rsid w:val="00BA4D39"/>
    <w:rsid w:val="00BB11F7"/>
    <w:rsid w:val="00BC1D02"/>
    <w:rsid w:val="00BC58B2"/>
    <w:rsid w:val="00BE09AD"/>
    <w:rsid w:val="00BE3044"/>
    <w:rsid w:val="00BE37AF"/>
    <w:rsid w:val="00BF037E"/>
    <w:rsid w:val="00C0030A"/>
    <w:rsid w:val="00C00373"/>
    <w:rsid w:val="00C00761"/>
    <w:rsid w:val="00C00F60"/>
    <w:rsid w:val="00C05263"/>
    <w:rsid w:val="00C24FDD"/>
    <w:rsid w:val="00C3064F"/>
    <w:rsid w:val="00C30E52"/>
    <w:rsid w:val="00C3230E"/>
    <w:rsid w:val="00C32FD9"/>
    <w:rsid w:val="00C3526F"/>
    <w:rsid w:val="00C40DD3"/>
    <w:rsid w:val="00C57D33"/>
    <w:rsid w:val="00C616AD"/>
    <w:rsid w:val="00C664AE"/>
    <w:rsid w:val="00C801C0"/>
    <w:rsid w:val="00C81FC9"/>
    <w:rsid w:val="00C86BCB"/>
    <w:rsid w:val="00C91635"/>
    <w:rsid w:val="00C93635"/>
    <w:rsid w:val="00C97304"/>
    <w:rsid w:val="00CA0B28"/>
    <w:rsid w:val="00CB40D3"/>
    <w:rsid w:val="00CC4FE9"/>
    <w:rsid w:val="00CD07E3"/>
    <w:rsid w:val="00CD09D5"/>
    <w:rsid w:val="00CD3F4E"/>
    <w:rsid w:val="00CD7ADA"/>
    <w:rsid w:val="00CE1EE2"/>
    <w:rsid w:val="00CE4772"/>
    <w:rsid w:val="00CF7958"/>
    <w:rsid w:val="00D01E19"/>
    <w:rsid w:val="00D14221"/>
    <w:rsid w:val="00D20CA0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876BC"/>
    <w:rsid w:val="00D93BA1"/>
    <w:rsid w:val="00D93E50"/>
    <w:rsid w:val="00D94748"/>
    <w:rsid w:val="00DA1072"/>
    <w:rsid w:val="00DA1B56"/>
    <w:rsid w:val="00DB31AE"/>
    <w:rsid w:val="00DB6D75"/>
    <w:rsid w:val="00DC0943"/>
    <w:rsid w:val="00DD34A9"/>
    <w:rsid w:val="00DD380D"/>
    <w:rsid w:val="00DF0E07"/>
    <w:rsid w:val="00DF173B"/>
    <w:rsid w:val="00DF1C10"/>
    <w:rsid w:val="00E060C7"/>
    <w:rsid w:val="00E15008"/>
    <w:rsid w:val="00E159BD"/>
    <w:rsid w:val="00E17100"/>
    <w:rsid w:val="00E223CE"/>
    <w:rsid w:val="00E25169"/>
    <w:rsid w:val="00E25ECC"/>
    <w:rsid w:val="00E30E57"/>
    <w:rsid w:val="00E317AA"/>
    <w:rsid w:val="00E40D1C"/>
    <w:rsid w:val="00E445AF"/>
    <w:rsid w:val="00E53C38"/>
    <w:rsid w:val="00E67568"/>
    <w:rsid w:val="00E7134C"/>
    <w:rsid w:val="00E735B5"/>
    <w:rsid w:val="00E7515C"/>
    <w:rsid w:val="00E75452"/>
    <w:rsid w:val="00E75678"/>
    <w:rsid w:val="00E756A0"/>
    <w:rsid w:val="00E80FD9"/>
    <w:rsid w:val="00E8361C"/>
    <w:rsid w:val="00E91EAE"/>
    <w:rsid w:val="00E93785"/>
    <w:rsid w:val="00E938BB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E3CB4"/>
    <w:rsid w:val="00EE45E0"/>
    <w:rsid w:val="00EE5FB0"/>
    <w:rsid w:val="00EF1C00"/>
    <w:rsid w:val="00EF3CCF"/>
    <w:rsid w:val="00EF3E2F"/>
    <w:rsid w:val="00F0125D"/>
    <w:rsid w:val="00F0196B"/>
    <w:rsid w:val="00F03B8E"/>
    <w:rsid w:val="00F137BC"/>
    <w:rsid w:val="00F1456D"/>
    <w:rsid w:val="00F146CA"/>
    <w:rsid w:val="00F15465"/>
    <w:rsid w:val="00F344B3"/>
    <w:rsid w:val="00F3684D"/>
    <w:rsid w:val="00F51212"/>
    <w:rsid w:val="00F521C6"/>
    <w:rsid w:val="00F559F7"/>
    <w:rsid w:val="00F77383"/>
    <w:rsid w:val="00F80029"/>
    <w:rsid w:val="00F80CDA"/>
    <w:rsid w:val="00F826BE"/>
    <w:rsid w:val="00F82963"/>
    <w:rsid w:val="00F92640"/>
    <w:rsid w:val="00F959B7"/>
    <w:rsid w:val="00FB5D71"/>
    <w:rsid w:val="00FB64C0"/>
    <w:rsid w:val="00FB6799"/>
    <w:rsid w:val="00FB7FC2"/>
    <w:rsid w:val="00FC0CE5"/>
    <w:rsid w:val="00FD633A"/>
    <w:rsid w:val="00FE1FF4"/>
    <w:rsid w:val="00FF36C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business.info.net/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evrazes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9257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9E1A-87C9-4C08-A9CE-9BC48EE3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25</Pages>
  <Words>6987</Words>
  <Characters>39826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136</cp:revision>
  <cp:lastPrinted>2023-07-17T02:02:00Z</cp:lastPrinted>
  <dcterms:created xsi:type="dcterms:W3CDTF">2022-05-10T03:49:00Z</dcterms:created>
  <dcterms:modified xsi:type="dcterms:W3CDTF">2025-11-17T07:24:00Z</dcterms:modified>
</cp:coreProperties>
</file>